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50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716"/>
      </w:tblGrid>
      <w:tr w:rsidR="00F24305" w:rsidRPr="00A87AD8" w14:paraId="5BA70611" w14:textId="77777777" w:rsidTr="415DD9ED">
        <w:trPr>
          <w:trHeight w:val="600"/>
        </w:trPr>
        <w:tc>
          <w:tcPr>
            <w:tcW w:w="9716" w:type="dxa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noWrap/>
            <w:vAlign w:val="bottom"/>
          </w:tcPr>
          <w:p w14:paraId="20A7AD10" w14:textId="04C6766C" w:rsidR="00F24305" w:rsidRPr="00A87AD8" w:rsidRDefault="415DD9ED" w:rsidP="415DD9ED">
            <w:pPr>
              <w:pStyle w:val="Heading1"/>
              <w:tabs>
                <w:tab w:val="left" w:pos="4333"/>
              </w:tabs>
              <w:spacing w:line="240" w:lineRule="auto"/>
              <w:ind w:right="-2900"/>
              <w:jc w:val="left"/>
              <w:outlineLvl w:val="0"/>
              <w:rPr>
                <w:rFonts w:ascii="Lato Regular" w:hAnsi="Lato Regular"/>
                <w:sz w:val="40"/>
                <w:szCs w:val="40"/>
              </w:rPr>
            </w:pPr>
            <w:r w:rsidRPr="00A87AD8">
              <w:rPr>
                <w:rFonts w:ascii="Lato Regular" w:hAnsi="Lato Regular"/>
                <w:sz w:val="40"/>
                <w:szCs w:val="40"/>
              </w:rPr>
              <w:t>Management: Organizational Behavior</w:t>
            </w:r>
          </w:p>
        </w:tc>
      </w:tr>
    </w:tbl>
    <w:p w14:paraId="0CB2A391" w14:textId="77777777" w:rsidR="00F24305" w:rsidRPr="00A87AD8" w:rsidRDefault="00F24305" w:rsidP="00991786">
      <w:pPr>
        <w:pStyle w:val="HeaderMobLab"/>
        <w:rPr>
          <w:rFonts w:ascii="Lato Regular" w:hAnsi="Lato Regular"/>
          <w:b/>
        </w:rPr>
      </w:pPr>
    </w:p>
    <w:p w14:paraId="0E3FE35F" w14:textId="38E7520F" w:rsidR="00CA0E06" w:rsidRPr="00A87AD8" w:rsidRDefault="415DD9ED" w:rsidP="415DD9ED">
      <w:pPr>
        <w:spacing w:line="330" w:lineRule="exact"/>
        <w:rPr>
          <w:rFonts w:ascii="Lato Regular" w:eastAsia="Roboto" w:hAnsi="Lato Regular" w:cs="Roboto"/>
          <w:color w:val="ED2D49"/>
          <w:sz w:val="28"/>
          <w:szCs w:val="28"/>
        </w:rPr>
      </w:pPr>
      <w:r w:rsidRPr="00A87AD8">
        <w:rPr>
          <w:rFonts w:ascii="Lato Regular" w:eastAsia="Roboto" w:hAnsi="Lato Regular" w:cs="Roboto"/>
          <w:color w:val="ED2D49"/>
          <w:sz w:val="28"/>
          <w:szCs w:val="28"/>
        </w:rPr>
        <w:t>Working in Team Environments</w:t>
      </w:r>
    </w:p>
    <w:p w14:paraId="2961997C" w14:textId="35E55BAE" w:rsidR="00CA0E06" w:rsidRPr="00A87AD8" w:rsidRDefault="415DD9ED" w:rsidP="415DD9ED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proofErr w:type="spellStart"/>
      <w:r w:rsidRPr="00A87AD8">
        <w:rPr>
          <w:rFonts w:ascii="Lato Regular" w:eastAsia="Roboto" w:hAnsi="Lato Regular" w:cs="Roboto"/>
          <w:sz w:val="24"/>
          <w:szCs w:val="24"/>
        </w:rPr>
        <w:t>MobLab</w:t>
      </w:r>
      <w:proofErr w:type="spellEnd"/>
      <w:r w:rsidRPr="00A87AD8">
        <w:rPr>
          <w:rFonts w:ascii="Lato Regular" w:eastAsia="Roboto" w:hAnsi="Lato Regular" w:cs="Roboto"/>
          <w:sz w:val="24"/>
          <w:szCs w:val="24"/>
        </w:rPr>
        <w:t xml:space="preserve"> Game: Public Good: Punishment and Reward</w:t>
      </w:r>
    </w:p>
    <w:p w14:paraId="5239BDE7" w14:textId="5AF8F036" w:rsidR="00CA0E06" w:rsidRPr="00A87AD8" w:rsidRDefault="415DD9ED" w:rsidP="415DD9ED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 w:rsidRPr="00A87AD8">
        <w:rPr>
          <w:rFonts w:ascii="Lato Regular" w:eastAsia="Roboto" w:hAnsi="Lato Regular" w:cs="Roboto"/>
          <w:sz w:val="24"/>
          <w:szCs w:val="24"/>
        </w:rPr>
        <w:t>Key Teaching Points:</w:t>
      </w:r>
    </w:p>
    <w:p w14:paraId="3DEC2C6B" w14:textId="4C53A949" w:rsidR="00CA0E06" w:rsidRPr="00A87AD8" w:rsidRDefault="415DD9ED" w:rsidP="415DD9ED">
      <w:pPr>
        <w:pStyle w:val="ListParagraph"/>
        <w:numPr>
          <w:ilvl w:val="0"/>
          <w:numId w:val="5"/>
        </w:numPr>
        <w:spacing w:line="285" w:lineRule="exact"/>
        <w:rPr>
          <w:rFonts w:ascii="Lato Regular" w:hAnsi="Lato Regular"/>
        </w:rPr>
      </w:pPr>
      <w:r w:rsidRPr="00A87AD8">
        <w:rPr>
          <w:rFonts w:ascii="Lato Regular" w:eastAsia="Roboto" w:hAnsi="Lato Regular" w:cs="Roboto"/>
          <w:sz w:val="24"/>
          <w:szCs w:val="24"/>
        </w:rPr>
        <w:t xml:space="preserve">When group output depends on individual efforts, but benefits are shared in common, individuals have an incentive to free ride. </w:t>
      </w:r>
    </w:p>
    <w:p w14:paraId="0D7C0BD2" w14:textId="1D18795D" w:rsidR="00CA0E06" w:rsidRPr="00A87AD8" w:rsidRDefault="415DD9ED" w:rsidP="415DD9ED">
      <w:pPr>
        <w:pStyle w:val="ListParagraph"/>
        <w:numPr>
          <w:ilvl w:val="0"/>
          <w:numId w:val="5"/>
        </w:numPr>
        <w:spacing w:line="285" w:lineRule="exact"/>
        <w:rPr>
          <w:rFonts w:ascii="Lato Regular" w:hAnsi="Lato Regular"/>
        </w:rPr>
      </w:pPr>
      <w:r w:rsidRPr="00A87AD8">
        <w:rPr>
          <w:rFonts w:ascii="Lato Regular" w:eastAsia="Roboto" w:hAnsi="Lato Regular" w:cs="Roboto"/>
          <w:sz w:val="24"/>
          <w:szCs w:val="24"/>
        </w:rPr>
        <w:t xml:space="preserve">Individuals in a group can incur a cost to punish or reward other group members. </w:t>
      </w:r>
    </w:p>
    <w:p w14:paraId="69C3293D" w14:textId="761BCA12" w:rsidR="00CA0E06" w:rsidRPr="00A87AD8" w:rsidRDefault="415DD9ED" w:rsidP="415DD9ED">
      <w:pPr>
        <w:pStyle w:val="ListParagraph"/>
        <w:numPr>
          <w:ilvl w:val="0"/>
          <w:numId w:val="5"/>
        </w:numPr>
        <w:spacing w:line="285" w:lineRule="exact"/>
        <w:rPr>
          <w:rFonts w:ascii="Lato Regular" w:hAnsi="Lato Regular"/>
        </w:rPr>
      </w:pPr>
      <w:r w:rsidRPr="00A87AD8">
        <w:rPr>
          <w:rFonts w:ascii="Lato Regular" w:eastAsia="Roboto" w:hAnsi="Lato Regular" w:cs="Roboto"/>
          <w:sz w:val="24"/>
          <w:szCs w:val="24"/>
        </w:rPr>
        <w:t>Show how incurring these costs results in preserving norms for cooperation.</w:t>
      </w:r>
    </w:p>
    <w:p w14:paraId="35A84543" w14:textId="77777777" w:rsidR="00CA0E06" w:rsidRPr="00A87AD8" w:rsidRDefault="415DD9ED" w:rsidP="415DD9ED">
      <w:pPr>
        <w:rPr>
          <w:rFonts w:ascii="Lato Regular" w:hAnsi="Lato Regular"/>
          <w:sz w:val="24"/>
          <w:szCs w:val="24"/>
        </w:rPr>
      </w:pPr>
      <w:proofErr w:type="spellStart"/>
      <w:r w:rsidRPr="00A87AD8">
        <w:rPr>
          <w:rStyle w:val="Italicized"/>
          <w:rFonts w:ascii="Lato Regular" w:hAnsi="Lato Regular"/>
          <w:sz w:val="24"/>
          <w:szCs w:val="24"/>
        </w:rPr>
        <w:t>MobLab</w:t>
      </w:r>
      <w:proofErr w:type="spellEnd"/>
      <w:r w:rsidRPr="00A87AD8">
        <w:rPr>
          <w:rStyle w:val="Italicized"/>
          <w:rFonts w:ascii="Lato Regular" w:hAnsi="Lato Regular"/>
          <w:sz w:val="24"/>
          <w:szCs w:val="24"/>
        </w:rPr>
        <w:t xml:space="preserve"> Game:</w:t>
      </w:r>
      <w:r w:rsidRPr="00A87AD8">
        <w:rPr>
          <w:rFonts w:ascii="Lato Regular" w:hAnsi="Lato Regular"/>
          <w:sz w:val="24"/>
          <w:szCs w:val="24"/>
        </w:rPr>
        <w:t xml:space="preserve"> Minimum Effort Game</w:t>
      </w:r>
    </w:p>
    <w:p w14:paraId="2E8EAA37" w14:textId="77777777" w:rsidR="00CA0E06" w:rsidRPr="00A87AD8" w:rsidRDefault="415DD9ED" w:rsidP="415DD9ED">
      <w:pPr>
        <w:rPr>
          <w:rStyle w:val="Italicized"/>
          <w:rFonts w:ascii="Lato Regular" w:hAnsi="Lato Regular"/>
          <w:sz w:val="24"/>
          <w:szCs w:val="24"/>
        </w:rPr>
      </w:pPr>
      <w:r w:rsidRPr="00A87AD8">
        <w:rPr>
          <w:rStyle w:val="Italicized"/>
          <w:rFonts w:ascii="Lato Regular" w:hAnsi="Lato Regular"/>
          <w:sz w:val="24"/>
          <w:szCs w:val="24"/>
        </w:rPr>
        <w:t>Key Teaching Points:</w:t>
      </w:r>
    </w:p>
    <w:p w14:paraId="047FE8FC" w14:textId="77777777" w:rsidR="00980BE5" w:rsidRPr="00A87AD8" w:rsidRDefault="415DD9ED" w:rsidP="00980BE5">
      <w:pPr>
        <w:pStyle w:val="ListParagraph"/>
        <w:numPr>
          <w:ilvl w:val="0"/>
          <w:numId w:val="48"/>
        </w:numPr>
        <w:spacing w:after="80"/>
        <w:rPr>
          <w:rFonts w:ascii="Lato Regular" w:hAnsi="Lato Regular"/>
          <w:sz w:val="24"/>
          <w:szCs w:val="24"/>
        </w:rPr>
      </w:pPr>
      <w:r w:rsidRPr="00A87AD8">
        <w:rPr>
          <w:rFonts w:ascii="Lato Regular" w:eastAsia="Roboto" w:hAnsi="Lato Regular" w:cs="Roboto"/>
          <w:sz w:val="24"/>
          <w:szCs w:val="24"/>
        </w:rPr>
        <w:t xml:space="preserve">Demonstrates that players may fail to coordinate on preferred equilibrium if choosing the associated action exposes players to strategic risk. </w:t>
      </w:r>
    </w:p>
    <w:p w14:paraId="6B5B5B37" w14:textId="5E5881FE" w:rsidR="00CA0E06" w:rsidRPr="00A87AD8" w:rsidRDefault="415DD9ED" w:rsidP="00980BE5">
      <w:pPr>
        <w:pStyle w:val="ListParagraph"/>
        <w:numPr>
          <w:ilvl w:val="0"/>
          <w:numId w:val="48"/>
        </w:numPr>
        <w:spacing w:after="80"/>
        <w:rPr>
          <w:rFonts w:ascii="Lato Regular" w:hAnsi="Lato Regular"/>
          <w:sz w:val="24"/>
          <w:szCs w:val="24"/>
        </w:rPr>
      </w:pPr>
      <w:r w:rsidRPr="00A87AD8">
        <w:rPr>
          <w:rFonts w:ascii="Lato Regular" w:eastAsia="Roboto" w:hAnsi="Lato Regular" w:cs="Roboto"/>
          <w:sz w:val="24"/>
          <w:szCs w:val="24"/>
        </w:rPr>
        <w:t>Repeat interaction and communication are likely reduces miscoordination.</w:t>
      </w:r>
    </w:p>
    <w:p w14:paraId="0081A7A5" w14:textId="762AD8C1" w:rsidR="00CA0E06" w:rsidRPr="00A87AD8" w:rsidRDefault="415DD9ED" w:rsidP="415DD9ED">
      <w:pPr>
        <w:contextualSpacing/>
        <w:rPr>
          <w:rFonts w:ascii="Lato Regular" w:hAnsi="Lato Regular"/>
          <w:sz w:val="24"/>
          <w:szCs w:val="24"/>
        </w:rPr>
      </w:pPr>
      <w:proofErr w:type="spellStart"/>
      <w:r w:rsidRPr="00A87AD8">
        <w:rPr>
          <w:rStyle w:val="Italicized"/>
          <w:rFonts w:ascii="Lato Regular" w:hAnsi="Lato Regular"/>
          <w:sz w:val="24"/>
          <w:szCs w:val="24"/>
        </w:rPr>
        <w:t>MobLab</w:t>
      </w:r>
      <w:proofErr w:type="spellEnd"/>
      <w:r w:rsidRPr="00A87AD8">
        <w:rPr>
          <w:rStyle w:val="Italicized"/>
          <w:rFonts w:ascii="Lato Regular" w:hAnsi="Lato Regular"/>
          <w:sz w:val="24"/>
          <w:szCs w:val="24"/>
        </w:rPr>
        <w:t xml:space="preserve"> Game:</w:t>
      </w:r>
      <w:r w:rsidRPr="00A87AD8">
        <w:rPr>
          <w:rFonts w:ascii="Lato Regular" w:hAnsi="Lato Regular"/>
          <w:sz w:val="24"/>
          <w:szCs w:val="24"/>
        </w:rPr>
        <w:t xml:space="preserve"> Prisoner's Dilemma</w:t>
      </w:r>
    </w:p>
    <w:p w14:paraId="2B43F801" w14:textId="77777777" w:rsidR="00CA0E06" w:rsidRPr="00A87AD8" w:rsidRDefault="415DD9ED" w:rsidP="415DD9ED">
      <w:pPr>
        <w:contextualSpacing/>
        <w:rPr>
          <w:rStyle w:val="Italicized"/>
          <w:rFonts w:ascii="Lato Regular" w:hAnsi="Lato Regular"/>
          <w:sz w:val="24"/>
          <w:szCs w:val="24"/>
        </w:rPr>
      </w:pPr>
      <w:r w:rsidRPr="00A87AD8">
        <w:rPr>
          <w:rStyle w:val="Italicized"/>
          <w:rFonts w:ascii="Lato Regular" w:hAnsi="Lato Regular"/>
          <w:sz w:val="24"/>
          <w:szCs w:val="24"/>
        </w:rPr>
        <w:t>Key Teaching Points:</w:t>
      </w:r>
    </w:p>
    <w:p w14:paraId="7C7506BD" w14:textId="77777777" w:rsidR="00980BE5" w:rsidRPr="00A87AD8" w:rsidRDefault="415DD9ED" w:rsidP="00980BE5">
      <w:pPr>
        <w:pStyle w:val="ListParagraph"/>
        <w:numPr>
          <w:ilvl w:val="0"/>
          <w:numId w:val="48"/>
        </w:numPr>
        <w:spacing w:after="80"/>
        <w:rPr>
          <w:rFonts w:ascii="Lato Regular" w:hAnsi="Lato Regular"/>
          <w:sz w:val="24"/>
          <w:szCs w:val="24"/>
        </w:rPr>
      </w:pPr>
      <w:r w:rsidRPr="00A87AD8">
        <w:rPr>
          <w:rFonts w:ascii="Lato Regular" w:eastAsia="Roboto" w:hAnsi="Lato Regular" w:cs="Roboto"/>
          <w:sz w:val="24"/>
          <w:szCs w:val="24"/>
        </w:rPr>
        <w:t xml:space="preserve">Demonstrates the tension between individual maximization and group welfare.  </w:t>
      </w:r>
    </w:p>
    <w:p w14:paraId="26CF5837" w14:textId="5EB26261" w:rsidR="00CA0E06" w:rsidRPr="00A87AD8" w:rsidRDefault="415DD9ED" w:rsidP="00980BE5">
      <w:pPr>
        <w:pStyle w:val="ListParagraph"/>
        <w:numPr>
          <w:ilvl w:val="0"/>
          <w:numId w:val="48"/>
        </w:numPr>
        <w:spacing w:after="80"/>
        <w:rPr>
          <w:rFonts w:ascii="Lato Regular" w:hAnsi="Lato Regular"/>
          <w:sz w:val="24"/>
          <w:szCs w:val="24"/>
        </w:rPr>
      </w:pPr>
      <w:r w:rsidRPr="00A87AD8">
        <w:rPr>
          <w:rFonts w:ascii="Lato Regular" w:eastAsia="Roboto" w:hAnsi="Lato Regular" w:cs="Roboto"/>
          <w:sz w:val="24"/>
          <w:szCs w:val="24"/>
        </w:rPr>
        <w:t xml:space="preserve">Repeat interaction and communication can sustain the cooperative equilibrium. </w:t>
      </w:r>
    </w:p>
    <w:p w14:paraId="7849B6CE" w14:textId="22205C1E" w:rsidR="00CA0E06" w:rsidRPr="00A87AD8" w:rsidRDefault="415DD9ED" w:rsidP="415DD9ED">
      <w:pPr>
        <w:spacing w:line="285" w:lineRule="exact"/>
        <w:contextualSpacing/>
        <w:rPr>
          <w:rFonts w:ascii="Lato Regular" w:hAnsi="Lato Regular"/>
          <w:i/>
          <w:iCs/>
          <w:sz w:val="24"/>
          <w:szCs w:val="24"/>
        </w:rPr>
      </w:pPr>
      <w:r w:rsidRPr="00A87AD8">
        <w:rPr>
          <w:rFonts w:ascii="Lato Regular" w:hAnsi="Lato Regular"/>
          <w:i/>
          <w:iCs/>
          <w:sz w:val="24"/>
          <w:szCs w:val="24"/>
        </w:rPr>
        <w:t xml:space="preserve">Additional </w:t>
      </w:r>
      <w:proofErr w:type="spellStart"/>
      <w:r w:rsidRPr="00A87AD8">
        <w:rPr>
          <w:rFonts w:ascii="Lato Regular" w:hAnsi="Lato Regular"/>
          <w:i/>
          <w:iCs/>
          <w:sz w:val="24"/>
          <w:szCs w:val="24"/>
        </w:rPr>
        <w:t>MobLab</w:t>
      </w:r>
      <w:proofErr w:type="spellEnd"/>
      <w:r w:rsidRPr="00A87AD8">
        <w:rPr>
          <w:rFonts w:ascii="Lato Regular" w:hAnsi="Lato Regular"/>
          <w:i/>
          <w:iCs/>
          <w:sz w:val="24"/>
          <w:szCs w:val="24"/>
        </w:rPr>
        <w:t xml:space="preserve"> Game: Stag Hunt</w:t>
      </w:r>
    </w:p>
    <w:p w14:paraId="56E01907" w14:textId="3A9E2FBB" w:rsidR="00CA0E06" w:rsidRPr="00A87AD8" w:rsidRDefault="415DD9ED" w:rsidP="415DD9ED">
      <w:pPr>
        <w:spacing w:line="330" w:lineRule="exact"/>
        <w:rPr>
          <w:rFonts w:ascii="Lato Regular" w:eastAsia="Roboto" w:hAnsi="Lato Regular" w:cs="Roboto"/>
          <w:sz w:val="28"/>
          <w:szCs w:val="28"/>
        </w:rPr>
      </w:pPr>
      <w:r w:rsidRPr="00A87AD8">
        <w:rPr>
          <w:rFonts w:ascii="Lato Regular" w:eastAsia="Roboto" w:hAnsi="Lato Regular" w:cs="Roboto"/>
          <w:color w:val="EE2A49"/>
          <w:sz w:val="28"/>
          <w:szCs w:val="28"/>
        </w:rPr>
        <w:t xml:space="preserve">Principal-Agent </w:t>
      </w:r>
    </w:p>
    <w:p w14:paraId="279DC0A4" w14:textId="32F78EB5" w:rsidR="00CA0E06" w:rsidRPr="00A87AD8" w:rsidRDefault="415DD9ED" w:rsidP="415DD9ED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proofErr w:type="spellStart"/>
      <w:r w:rsidRPr="00A87AD8">
        <w:rPr>
          <w:rFonts w:ascii="Lato Regular" w:eastAsia="Roboto" w:hAnsi="Lato Regular" w:cs="Roboto"/>
          <w:sz w:val="24"/>
          <w:szCs w:val="24"/>
        </w:rPr>
        <w:t>MobLab</w:t>
      </w:r>
      <w:proofErr w:type="spellEnd"/>
      <w:r w:rsidRPr="00A87AD8">
        <w:rPr>
          <w:rFonts w:ascii="Lato Regular" w:eastAsia="Roboto" w:hAnsi="Lato Regular" w:cs="Roboto"/>
          <w:sz w:val="24"/>
          <w:szCs w:val="24"/>
        </w:rPr>
        <w:t xml:space="preserve"> Game: Principal-Agent </w:t>
      </w:r>
    </w:p>
    <w:p w14:paraId="683824F9" w14:textId="12E0EE72" w:rsidR="00CA0E06" w:rsidRPr="00A87AD8" w:rsidRDefault="415DD9ED" w:rsidP="415DD9ED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 w:rsidRPr="00A87AD8">
        <w:rPr>
          <w:rFonts w:ascii="Lato Regular" w:eastAsia="Roboto" w:hAnsi="Lato Regular" w:cs="Roboto"/>
          <w:sz w:val="24"/>
          <w:szCs w:val="24"/>
        </w:rPr>
        <w:t>Key Teaching Points:</w:t>
      </w:r>
    </w:p>
    <w:p w14:paraId="5457A9ED" w14:textId="454DDE13" w:rsidR="00CA0E06" w:rsidRPr="00A87AD8" w:rsidRDefault="415DD9ED" w:rsidP="415DD9ED">
      <w:pPr>
        <w:pStyle w:val="ListParagraph"/>
        <w:numPr>
          <w:ilvl w:val="0"/>
          <w:numId w:val="1"/>
        </w:numPr>
        <w:spacing w:line="285" w:lineRule="exact"/>
        <w:rPr>
          <w:rFonts w:ascii="Lato Regular" w:hAnsi="Lato Regular"/>
          <w:sz w:val="24"/>
          <w:szCs w:val="24"/>
        </w:rPr>
      </w:pPr>
      <w:r w:rsidRPr="00A87AD8">
        <w:rPr>
          <w:rFonts w:ascii="Lato Regular" w:eastAsia="Roboto" w:hAnsi="Lato Regular" w:cs="Roboto"/>
          <w:sz w:val="24"/>
          <w:szCs w:val="24"/>
        </w:rPr>
        <w:t>Students learn how the optimal contract offered to the worker depends on the information environment (full information v. asymmetric information).</w:t>
      </w:r>
    </w:p>
    <w:p w14:paraId="0539D2AC" w14:textId="31825283" w:rsidR="00CA0E06" w:rsidRPr="00A87AD8" w:rsidRDefault="415DD9ED" w:rsidP="415DD9ED">
      <w:pPr>
        <w:pStyle w:val="ListParagraph"/>
        <w:numPr>
          <w:ilvl w:val="0"/>
          <w:numId w:val="1"/>
        </w:numPr>
        <w:spacing w:line="285" w:lineRule="exact"/>
        <w:rPr>
          <w:rFonts w:ascii="Lato Regular" w:hAnsi="Lato Regular"/>
          <w:sz w:val="24"/>
          <w:szCs w:val="24"/>
        </w:rPr>
      </w:pPr>
      <w:r w:rsidRPr="00A87AD8">
        <w:rPr>
          <w:rFonts w:ascii="Lato Regular" w:eastAsia="Roboto" w:hAnsi="Lato Regular" w:cs="Roboto"/>
          <w:sz w:val="24"/>
          <w:szCs w:val="24"/>
        </w:rPr>
        <w:t>Students learn how the magnitude of different contract features (flat-fee and bonus) depend on worker outside option and cost of effort.</w:t>
      </w:r>
    </w:p>
    <w:p w14:paraId="5039E6E4" w14:textId="12FAEB20" w:rsidR="00CA0E06" w:rsidRPr="00A87AD8" w:rsidRDefault="415DD9ED" w:rsidP="415DD9ED">
      <w:pPr>
        <w:pStyle w:val="TopicTitle"/>
        <w:rPr>
          <w:rFonts w:ascii="Lato Regular" w:hAnsi="Lato Regular"/>
          <w:b/>
          <w:bCs/>
          <w:sz w:val="24"/>
          <w:szCs w:val="24"/>
        </w:rPr>
      </w:pPr>
      <w:r w:rsidRPr="00A87AD8">
        <w:rPr>
          <w:rFonts w:ascii="Lato Regular" w:hAnsi="Lato Regular"/>
          <w:szCs w:val="28"/>
        </w:rPr>
        <w:t xml:space="preserve">Equity and Fairness Concerns </w:t>
      </w:r>
    </w:p>
    <w:p w14:paraId="585BA433" w14:textId="77777777" w:rsidR="00CA0E06" w:rsidRPr="00A87AD8" w:rsidRDefault="415DD9ED" w:rsidP="415DD9ED">
      <w:pPr>
        <w:rPr>
          <w:rFonts w:ascii="Lato Regular" w:hAnsi="Lato Regular"/>
          <w:sz w:val="24"/>
          <w:szCs w:val="24"/>
        </w:rPr>
      </w:pPr>
      <w:proofErr w:type="spellStart"/>
      <w:r w:rsidRPr="00A87AD8">
        <w:rPr>
          <w:rStyle w:val="Italicized"/>
          <w:rFonts w:ascii="Lato Regular" w:hAnsi="Lato Regular"/>
          <w:sz w:val="24"/>
          <w:szCs w:val="24"/>
        </w:rPr>
        <w:t>MobLab</w:t>
      </w:r>
      <w:proofErr w:type="spellEnd"/>
      <w:r w:rsidRPr="00A87AD8">
        <w:rPr>
          <w:rStyle w:val="Italicized"/>
          <w:rFonts w:ascii="Lato Regular" w:hAnsi="Lato Regular"/>
          <w:sz w:val="24"/>
          <w:szCs w:val="24"/>
        </w:rPr>
        <w:t xml:space="preserve"> Game:</w:t>
      </w:r>
      <w:r w:rsidRPr="00A87AD8">
        <w:rPr>
          <w:rFonts w:ascii="Lato Regular" w:hAnsi="Lato Regular"/>
          <w:sz w:val="24"/>
          <w:szCs w:val="24"/>
        </w:rPr>
        <w:t xml:space="preserve"> Ultimatum Game</w:t>
      </w:r>
    </w:p>
    <w:p w14:paraId="4EB71D88" w14:textId="77777777" w:rsidR="00CA0E06" w:rsidRPr="00A87AD8" w:rsidRDefault="415DD9ED" w:rsidP="415DD9ED">
      <w:pPr>
        <w:rPr>
          <w:rStyle w:val="Italicized"/>
          <w:rFonts w:ascii="Lato Regular" w:hAnsi="Lato Regular"/>
          <w:sz w:val="24"/>
          <w:szCs w:val="24"/>
        </w:rPr>
      </w:pPr>
      <w:r w:rsidRPr="00A87AD8">
        <w:rPr>
          <w:rStyle w:val="Italicized"/>
          <w:rFonts w:ascii="Lato Regular" w:hAnsi="Lato Regular"/>
          <w:sz w:val="24"/>
          <w:szCs w:val="24"/>
        </w:rPr>
        <w:t>Key Teaching Points:</w:t>
      </w:r>
    </w:p>
    <w:p w14:paraId="61F4BE8D" w14:textId="77777777" w:rsidR="00CA0E06" w:rsidRPr="00A87AD8" w:rsidRDefault="415DD9ED" w:rsidP="415DD9ED">
      <w:pPr>
        <w:pStyle w:val="ListParagraph"/>
        <w:numPr>
          <w:ilvl w:val="0"/>
          <w:numId w:val="45"/>
        </w:numPr>
        <w:spacing w:after="80"/>
        <w:rPr>
          <w:rFonts w:ascii="Lato Regular" w:hAnsi="Lato Regular"/>
          <w:sz w:val="24"/>
          <w:szCs w:val="24"/>
        </w:rPr>
      </w:pPr>
      <w:r w:rsidRPr="00A87AD8">
        <w:rPr>
          <w:rFonts w:ascii="Lato Regular" w:hAnsi="Lato Regular"/>
          <w:sz w:val="24"/>
          <w:szCs w:val="24"/>
        </w:rPr>
        <w:t>Individuals care about fairness in the allocation of assets.</w:t>
      </w:r>
    </w:p>
    <w:p w14:paraId="053F0064" w14:textId="77777777" w:rsidR="00CA0E06" w:rsidRPr="00A87AD8" w:rsidRDefault="415DD9ED" w:rsidP="415DD9ED">
      <w:pPr>
        <w:pStyle w:val="ListParagraph"/>
        <w:numPr>
          <w:ilvl w:val="0"/>
          <w:numId w:val="45"/>
        </w:numPr>
        <w:spacing w:after="80"/>
        <w:rPr>
          <w:rFonts w:ascii="Lato Regular" w:hAnsi="Lato Regular"/>
          <w:sz w:val="24"/>
          <w:szCs w:val="24"/>
        </w:rPr>
      </w:pPr>
      <w:r w:rsidRPr="00A87AD8">
        <w:rPr>
          <w:rFonts w:ascii="Lato Regular" w:hAnsi="Lato Regular"/>
          <w:sz w:val="24"/>
          <w:szCs w:val="24"/>
        </w:rPr>
        <w:t>This is true for both actions of participants. Proposers often offer more than what theory suggests, and responders reject positive offers due to their own perceptions of fairness.</w:t>
      </w:r>
    </w:p>
    <w:p w14:paraId="2DE21F69" w14:textId="77777777" w:rsidR="00CA0E06" w:rsidRPr="00A87AD8" w:rsidRDefault="415DD9ED" w:rsidP="415DD9ED">
      <w:pPr>
        <w:pStyle w:val="TopicTitle"/>
        <w:rPr>
          <w:rFonts w:ascii="Lato Regular" w:hAnsi="Lato Regular"/>
          <w:szCs w:val="28"/>
        </w:rPr>
      </w:pPr>
      <w:r w:rsidRPr="00A87AD8">
        <w:rPr>
          <w:rFonts w:ascii="Lato Regular" w:hAnsi="Lato Regular"/>
          <w:szCs w:val="28"/>
        </w:rPr>
        <w:t>Trust and Reciprocity in Organizations</w:t>
      </w:r>
    </w:p>
    <w:p w14:paraId="56DBDB4E" w14:textId="77777777" w:rsidR="00CA0E06" w:rsidRPr="00A87AD8" w:rsidRDefault="415DD9ED" w:rsidP="415DD9ED">
      <w:pPr>
        <w:rPr>
          <w:rFonts w:ascii="Lato Regular" w:hAnsi="Lato Regular"/>
          <w:sz w:val="24"/>
          <w:szCs w:val="24"/>
        </w:rPr>
      </w:pPr>
      <w:proofErr w:type="spellStart"/>
      <w:r w:rsidRPr="00A87AD8">
        <w:rPr>
          <w:rStyle w:val="Italicized"/>
          <w:rFonts w:ascii="Lato Regular" w:hAnsi="Lato Regular"/>
          <w:sz w:val="24"/>
          <w:szCs w:val="24"/>
        </w:rPr>
        <w:t>MobLab</w:t>
      </w:r>
      <w:proofErr w:type="spellEnd"/>
      <w:r w:rsidRPr="00A87AD8">
        <w:rPr>
          <w:rStyle w:val="Italicized"/>
          <w:rFonts w:ascii="Lato Regular" w:hAnsi="Lato Regular"/>
          <w:sz w:val="24"/>
          <w:szCs w:val="24"/>
        </w:rPr>
        <w:t xml:space="preserve"> Game:</w:t>
      </w:r>
      <w:r w:rsidRPr="00A87AD8">
        <w:rPr>
          <w:rFonts w:ascii="Lato Regular" w:hAnsi="Lato Regular"/>
          <w:sz w:val="24"/>
          <w:szCs w:val="24"/>
        </w:rPr>
        <w:t xml:space="preserve"> Trust Game</w:t>
      </w:r>
    </w:p>
    <w:p w14:paraId="4B792936" w14:textId="77777777" w:rsidR="00CA0E06" w:rsidRPr="00A87AD8" w:rsidRDefault="415DD9ED" w:rsidP="415DD9ED">
      <w:pPr>
        <w:rPr>
          <w:rStyle w:val="Italicized"/>
          <w:rFonts w:ascii="Lato Regular" w:hAnsi="Lato Regular"/>
          <w:sz w:val="24"/>
          <w:szCs w:val="24"/>
        </w:rPr>
      </w:pPr>
      <w:r w:rsidRPr="00A87AD8">
        <w:rPr>
          <w:rStyle w:val="Italicized"/>
          <w:rFonts w:ascii="Lato Regular" w:hAnsi="Lato Regular"/>
          <w:sz w:val="24"/>
          <w:szCs w:val="24"/>
        </w:rPr>
        <w:t>Key Teaching Points:</w:t>
      </w:r>
    </w:p>
    <w:p w14:paraId="022EC959" w14:textId="77777777" w:rsidR="00CA0E06" w:rsidRPr="00A87AD8" w:rsidRDefault="415DD9ED" w:rsidP="415DD9ED">
      <w:pPr>
        <w:pStyle w:val="ListParagraph"/>
        <w:numPr>
          <w:ilvl w:val="0"/>
          <w:numId w:val="50"/>
        </w:numPr>
        <w:spacing w:after="80"/>
        <w:rPr>
          <w:rFonts w:ascii="Lato Regular" w:hAnsi="Lato Regular"/>
          <w:sz w:val="24"/>
          <w:szCs w:val="24"/>
        </w:rPr>
      </w:pPr>
      <w:r w:rsidRPr="00A87AD8">
        <w:rPr>
          <w:rFonts w:ascii="Lato Regular" w:hAnsi="Lato Regular"/>
          <w:sz w:val="24"/>
          <w:szCs w:val="24"/>
        </w:rPr>
        <w:t xml:space="preserve">Investors decide to trust their co-players by investing positive amounts, hoping to see a positive return. Investing leads to better payoffs for both players, but there is no certainty that the investment will be returned. </w:t>
      </w:r>
    </w:p>
    <w:p w14:paraId="57EF0ECE" w14:textId="77777777" w:rsidR="00CA0E06" w:rsidRPr="00A87AD8" w:rsidRDefault="415DD9ED" w:rsidP="415DD9ED">
      <w:pPr>
        <w:pStyle w:val="ListParagraph"/>
        <w:numPr>
          <w:ilvl w:val="0"/>
          <w:numId w:val="50"/>
        </w:numPr>
        <w:spacing w:after="80"/>
        <w:rPr>
          <w:rFonts w:ascii="Lato Regular" w:hAnsi="Lato Regular"/>
          <w:sz w:val="24"/>
          <w:szCs w:val="24"/>
        </w:rPr>
      </w:pPr>
      <w:r w:rsidRPr="00A87AD8">
        <w:rPr>
          <w:rFonts w:ascii="Lato Regular" w:hAnsi="Lato Regular"/>
          <w:sz w:val="24"/>
          <w:szCs w:val="24"/>
        </w:rPr>
        <w:lastRenderedPageBreak/>
        <w:t>Preferences for being trustworthy and reciprocating trust can lead responders to return positive amounts to investors.</w:t>
      </w:r>
    </w:p>
    <w:p w14:paraId="5FEA13F7" w14:textId="5ADA4A1B" w:rsidR="00CA0E06" w:rsidRPr="00A87AD8" w:rsidRDefault="415DD9ED" w:rsidP="415DD9ED">
      <w:pPr>
        <w:spacing w:line="330" w:lineRule="exact"/>
        <w:rPr>
          <w:rFonts w:ascii="Lato Regular" w:eastAsia="Roboto" w:hAnsi="Lato Regular" w:cs="Roboto"/>
          <w:sz w:val="28"/>
          <w:szCs w:val="28"/>
        </w:rPr>
      </w:pPr>
      <w:r w:rsidRPr="00A87AD8">
        <w:rPr>
          <w:rFonts w:ascii="Lato Regular" w:eastAsia="Roboto" w:hAnsi="Lato Regular" w:cs="Roboto"/>
          <w:color w:val="EE2A49"/>
          <w:sz w:val="28"/>
          <w:szCs w:val="28"/>
        </w:rPr>
        <w:t>Risk and Uncertainty</w:t>
      </w:r>
    </w:p>
    <w:p w14:paraId="349478C5" w14:textId="66C00609" w:rsidR="00CA0E06" w:rsidRPr="00A87AD8" w:rsidRDefault="415DD9ED" w:rsidP="415DD9ED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proofErr w:type="spellStart"/>
      <w:r w:rsidRPr="00A87AD8">
        <w:rPr>
          <w:rFonts w:ascii="Lato Regular" w:eastAsia="Roboto" w:hAnsi="Lato Regular" w:cs="Roboto"/>
          <w:sz w:val="24"/>
          <w:szCs w:val="24"/>
        </w:rPr>
        <w:t>MobLab</w:t>
      </w:r>
      <w:proofErr w:type="spellEnd"/>
      <w:r w:rsidRPr="00A87AD8">
        <w:rPr>
          <w:rFonts w:ascii="Lato Regular" w:eastAsia="Roboto" w:hAnsi="Lato Regular" w:cs="Roboto"/>
          <w:sz w:val="24"/>
          <w:szCs w:val="24"/>
        </w:rPr>
        <w:t xml:space="preserve"> Game: Bomb Risk Game</w:t>
      </w:r>
    </w:p>
    <w:p w14:paraId="4EB2F663" w14:textId="61E8A5B6" w:rsidR="00CA0E06" w:rsidRPr="00A87AD8" w:rsidRDefault="415DD9ED" w:rsidP="415DD9ED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 w:rsidRPr="00A87AD8">
        <w:rPr>
          <w:rFonts w:ascii="Lato Regular" w:eastAsia="Roboto" w:hAnsi="Lato Regular" w:cs="Roboto"/>
          <w:sz w:val="24"/>
          <w:szCs w:val="24"/>
        </w:rPr>
        <w:t>Key Teaching Points:</w:t>
      </w:r>
    </w:p>
    <w:p w14:paraId="5C698C52" w14:textId="2310D2B3" w:rsidR="00CA0E06" w:rsidRPr="00A87AD8" w:rsidRDefault="415DD9ED" w:rsidP="415DD9ED">
      <w:pPr>
        <w:pStyle w:val="ListParagraph"/>
        <w:numPr>
          <w:ilvl w:val="0"/>
          <w:numId w:val="3"/>
        </w:numPr>
        <w:spacing w:line="285" w:lineRule="exact"/>
        <w:rPr>
          <w:rFonts w:ascii="Lato Regular" w:hAnsi="Lato Regular"/>
          <w:sz w:val="24"/>
          <w:szCs w:val="24"/>
        </w:rPr>
      </w:pPr>
      <w:r w:rsidRPr="00A87AD8">
        <w:rPr>
          <w:rFonts w:ascii="Lato Regular" w:eastAsia="Roboto" w:hAnsi="Lato Regular" w:cs="Roboto"/>
          <w:sz w:val="24"/>
          <w:szCs w:val="24"/>
        </w:rPr>
        <w:t xml:space="preserve">Individuals differ in their risk tolerance. Risk preferences displayed in one environment can carry over to other environments. </w:t>
      </w:r>
    </w:p>
    <w:p w14:paraId="153D897D" w14:textId="0F48184D" w:rsidR="00CA0E06" w:rsidRPr="00A87AD8" w:rsidRDefault="415DD9ED" w:rsidP="415DD9ED">
      <w:pPr>
        <w:pStyle w:val="ListParagraph"/>
        <w:numPr>
          <w:ilvl w:val="0"/>
          <w:numId w:val="3"/>
        </w:numPr>
        <w:spacing w:line="285" w:lineRule="exact"/>
        <w:rPr>
          <w:rFonts w:ascii="Lato Regular" w:hAnsi="Lato Regular"/>
          <w:sz w:val="24"/>
          <w:szCs w:val="24"/>
        </w:rPr>
      </w:pPr>
      <w:r w:rsidRPr="00A87AD8">
        <w:rPr>
          <w:rFonts w:ascii="Lato Regular" w:eastAsia="Roboto" w:hAnsi="Lato Regular" w:cs="Roboto"/>
          <w:sz w:val="24"/>
          <w:szCs w:val="24"/>
        </w:rPr>
        <w:t xml:space="preserve">Individuals who open fewer than 50 boxes can be said to be risk averse. Those who open more can be said to be risk seeking. </w:t>
      </w:r>
    </w:p>
    <w:p w14:paraId="0B84FDAC" w14:textId="33660B71" w:rsidR="00CA0E06" w:rsidRPr="00A87AD8" w:rsidRDefault="415DD9ED" w:rsidP="415DD9ED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 w:rsidRPr="00A87AD8">
        <w:rPr>
          <w:rFonts w:ascii="Lato Regular" w:eastAsia="Roboto" w:hAnsi="Lato Regular" w:cs="Roboto"/>
          <w:i/>
          <w:iCs/>
          <w:sz w:val="24"/>
          <w:szCs w:val="24"/>
        </w:rPr>
        <w:t xml:space="preserve">Additional Risk Preference Surveys: Risk Preferences: Holt </w:t>
      </w:r>
      <w:proofErr w:type="spellStart"/>
      <w:r w:rsidRPr="00A87AD8">
        <w:rPr>
          <w:rFonts w:ascii="Lato Regular" w:eastAsia="Roboto" w:hAnsi="Lato Regular" w:cs="Roboto"/>
          <w:i/>
          <w:iCs/>
          <w:sz w:val="24"/>
          <w:szCs w:val="24"/>
        </w:rPr>
        <w:t>Laury</w:t>
      </w:r>
      <w:proofErr w:type="spellEnd"/>
      <w:r w:rsidRPr="00A87AD8">
        <w:rPr>
          <w:rFonts w:ascii="Lato Regular" w:eastAsia="Roboto" w:hAnsi="Lato Regular" w:cs="Roboto"/>
          <w:i/>
          <w:iCs/>
          <w:sz w:val="24"/>
          <w:szCs w:val="24"/>
        </w:rPr>
        <w:t xml:space="preserve"> and Risk Preferences: Binswanger</w:t>
      </w:r>
    </w:p>
    <w:p w14:paraId="6BDE5F0C" w14:textId="55FD0712" w:rsidR="00CA0E06" w:rsidRPr="00A87AD8" w:rsidRDefault="415DD9ED" w:rsidP="415DD9ED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proofErr w:type="spellStart"/>
      <w:r w:rsidRPr="00A87AD8">
        <w:rPr>
          <w:rFonts w:ascii="Lato Regular" w:eastAsia="Roboto" w:hAnsi="Lato Regular" w:cs="Roboto"/>
          <w:sz w:val="24"/>
          <w:szCs w:val="24"/>
        </w:rPr>
        <w:t>MobLab</w:t>
      </w:r>
      <w:proofErr w:type="spellEnd"/>
      <w:r w:rsidRPr="00A87AD8">
        <w:rPr>
          <w:rFonts w:ascii="Lato Regular" w:eastAsia="Roboto" w:hAnsi="Lato Regular" w:cs="Roboto"/>
          <w:sz w:val="24"/>
          <w:szCs w:val="24"/>
        </w:rPr>
        <w:t xml:space="preserve"> Survey: Allais Paradox</w:t>
      </w:r>
    </w:p>
    <w:p w14:paraId="28E07868" w14:textId="78967A6A" w:rsidR="00CA0E06" w:rsidRPr="00A87AD8" w:rsidRDefault="415DD9ED" w:rsidP="415DD9ED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 w:rsidRPr="00A87AD8">
        <w:rPr>
          <w:rFonts w:ascii="Lato Regular" w:eastAsia="Roboto" w:hAnsi="Lato Regular" w:cs="Roboto"/>
          <w:sz w:val="24"/>
          <w:szCs w:val="24"/>
        </w:rPr>
        <w:t>Key Teaching Points:</w:t>
      </w:r>
    </w:p>
    <w:p w14:paraId="0CA80133" w14:textId="6985FCC1" w:rsidR="00CA0E06" w:rsidRPr="00A87AD8" w:rsidRDefault="415DD9ED" w:rsidP="415DD9ED">
      <w:pPr>
        <w:pStyle w:val="ListParagraph"/>
        <w:numPr>
          <w:ilvl w:val="0"/>
          <w:numId w:val="2"/>
        </w:numPr>
        <w:spacing w:line="285" w:lineRule="exact"/>
        <w:rPr>
          <w:rFonts w:ascii="Lato Regular" w:hAnsi="Lato Regular"/>
          <w:sz w:val="24"/>
          <w:szCs w:val="24"/>
        </w:rPr>
      </w:pPr>
      <w:r w:rsidRPr="00A87AD8">
        <w:rPr>
          <w:rFonts w:ascii="Lato Regular" w:eastAsia="Roboto" w:hAnsi="Lato Regular" w:cs="Roboto"/>
          <w:sz w:val="24"/>
          <w:szCs w:val="24"/>
        </w:rPr>
        <w:t>People overweight small probability events and this leads to violation of predictions from Expected Utility Theory.</w:t>
      </w:r>
    </w:p>
    <w:p w14:paraId="6B51A1F2" w14:textId="4D9D7682" w:rsidR="00CA0E06" w:rsidRPr="00A87AD8" w:rsidRDefault="415DD9ED" w:rsidP="415DD9ED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proofErr w:type="spellStart"/>
      <w:r w:rsidRPr="00A87AD8">
        <w:rPr>
          <w:rFonts w:ascii="Lato Regular" w:eastAsia="Roboto" w:hAnsi="Lato Regular" w:cs="Roboto"/>
          <w:sz w:val="24"/>
          <w:szCs w:val="24"/>
        </w:rPr>
        <w:t>MobLab</w:t>
      </w:r>
      <w:proofErr w:type="spellEnd"/>
      <w:r w:rsidRPr="00A87AD8">
        <w:rPr>
          <w:rFonts w:ascii="Lato Regular" w:eastAsia="Roboto" w:hAnsi="Lato Regular" w:cs="Roboto"/>
          <w:sz w:val="24"/>
          <w:szCs w:val="24"/>
        </w:rPr>
        <w:t xml:space="preserve"> Survey: Ambiguity Aversion</w:t>
      </w:r>
    </w:p>
    <w:p w14:paraId="47C50145" w14:textId="13234AA4" w:rsidR="00CA0E06" w:rsidRPr="00A87AD8" w:rsidRDefault="415DD9ED" w:rsidP="415DD9ED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  <w:r w:rsidRPr="00A87AD8">
        <w:rPr>
          <w:rFonts w:ascii="Lato Regular" w:eastAsia="Roboto" w:hAnsi="Lato Regular" w:cs="Roboto"/>
          <w:sz w:val="24"/>
          <w:szCs w:val="24"/>
        </w:rPr>
        <w:t>Key Teaching Points:</w:t>
      </w:r>
    </w:p>
    <w:p w14:paraId="02819254" w14:textId="34B9D223" w:rsidR="00CA0E06" w:rsidRPr="00A87AD8" w:rsidRDefault="415DD9ED" w:rsidP="415DD9ED">
      <w:pPr>
        <w:pStyle w:val="ListParagraph"/>
        <w:numPr>
          <w:ilvl w:val="0"/>
          <w:numId w:val="2"/>
        </w:numPr>
        <w:spacing w:line="285" w:lineRule="exact"/>
        <w:rPr>
          <w:rFonts w:ascii="Lato Regular" w:hAnsi="Lato Regular"/>
          <w:sz w:val="24"/>
          <w:szCs w:val="24"/>
        </w:rPr>
      </w:pPr>
      <w:r w:rsidRPr="00A87AD8">
        <w:rPr>
          <w:rFonts w:ascii="Lato Regular" w:eastAsia="Roboto" w:hAnsi="Lato Regular" w:cs="Roboto"/>
          <w:sz w:val="24"/>
          <w:szCs w:val="24"/>
        </w:rPr>
        <w:t>Show that individuals exhibit a preference for known rather than unknown risks, this has implications for organizational culture and entrepreneurship within firms.</w:t>
      </w:r>
    </w:p>
    <w:p w14:paraId="4913CF9C" w14:textId="124962A6" w:rsidR="00CA0E06" w:rsidRPr="00A87AD8" w:rsidRDefault="415DD9ED" w:rsidP="415DD9ED">
      <w:pPr>
        <w:pStyle w:val="TopicTitle"/>
        <w:rPr>
          <w:rFonts w:ascii="Lato Regular" w:hAnsi="Lato Regular"/>
          <w:szCs w:val="28"/>
        </w:rPr>
      </w:pPr>
      <w:r w:rsidRPr="00A87AD8">
        <w:rPr>
          <w:rFonts w:ascii="Lato Regular" w:hAnsi="Lato Regular"/>
          <w:szCs w:val="28"/>
        </w:rPr>
        <w:t>Using Power Ethically</w:t>
      </w:r>
    </w:p>
    <w:p w14:paraId="18106353" w14:textId="77777777" w:rsidR="00CA0E06" w:rsidRPr="00A87AD8" w:rsidRDefault="415DD9ED" w:rsidP="415DD9ED">
      <w:pPr>
        <w:rPr>
          <w:rFonts w:ascii="Lato Regular" w:hAnsi="Lato Regular"/>
          <w:sz w:val="24"/>
          <w:szCs w:val="24"/>
        </w:rPr>
      </w:pPr>
      <w:proofErr w:type="spellStart"/>
      <w:r w:rsidRPr="00A87AD8">
        <w:rPr>
          <w:rStyle w:val="Italicized"/>
          <w:rFonts w:ascii="Lato Regular" w:hAnsi="Lato Regular"/>
          <w:sz w:val="24"/>
          <w:szCs w:val="24"/>
        </w:rPr>
        <w:t>MobLab</w:t>
      </w:r>
      <w:proofErr w:type="spellEnd"/>
      <w:r w:rsidRPr="00A87AD8">
        <w:rPr>
          <w:rStyle w:val="Italicized"/>
          <w:rFonts w:ascii="Lato Regular" w:hAnsi="Lato Regular"/>
          <w:sz w:val="24"/>
          <w:szCs w:val="24"/>
        </w:rPr>
        <w:t xml:space="preserve"> Game:</w:t>
      </w:r>
      <w:r w:rsidRPr="00A87AD8">
        <w:rPr>
          <w:rFonts w:ascii="Lato Regular" w:hAnsi="Lato Regular"/>
          <w:sz w:val="24"/>
          <w:szCs w:val="24"/>
        </w:rPr>
        <w:t xml:space="preserve"> Dictator Game</w:t>
      </w:r>
    </w:p>
    <w:p w14:paraId="47BF1DDA" w14:textId="77777777" w:rsidR="00CA0E06" w:rsidRPr="00A87AD8" w:rsidRDefault="415DD9ED" w:rsidP="415DD9ED">
      <w:pPr>
        <w:rPr>
          <w:rStyle w:val="Italicized"/>
          <w:rFonts w:ascii="Lato Regular" w:hAnsi="Lato Regular"/>
          <w:sz w:val="24"/>
          <w:szCs w:val="24"/>
        </w:rPr>
      </w:pPr>
      <w:r w:rsidRPr="00A87AD8">
        <w:rPr>
          <w:rStyle w:val="Italicized"/>
          <w:rFonts w:ascii="Lato Regular" w:hAnsi="Lato Regular"/>
          <w:sz w:val="24"/>
          <w:szCs w:val="24"/>
        </w:rPr>
        <w:t>Key Teaching Points:</w:t>
      </w:r>
    </w:p>
    <w:p w14:paraId="09E8FE9A" w14:textId="77777777" w:rsidR="00CA0E06" w:rsidRPr="00A87AD8" w:rsidRDefault="415DD9ED" w:rsidP="415DD9ED">
      <w:pPr>
        <w:pStyle w:val="ListParagraph"/>
        <w:numPr>
          <w:ilvl w:val="0"/>
          <w:numId w:val="47"/>
        </w:numPr>
        <w:spacing w:after="80"/>
        <w:rPr>
          <w:rFonts w:ascii="Lato Regular" w:hAnsi="Lato Regular"/>
          <w:sz w:val="24"/>
          <w:szCs w:val="24"/>
        </w:rPr>
      </w:pPr>
      <w:r w:rsidRPr="00A87AD8">
        <w:rPr>
          <w:rFonts w:ascii="Lato Regular" w:hAnsi="Lato Regular"/>
          <w:sz w:val="24"/>
          <w:szCs w:val="24"/>
        </w:rPr>
        <w:t xml:space="preserve">Dictators have complete control over how to distribute the funds given to them. </w:t>
      </w:r>
    </w:p>
    <w:p w14:paraId="45AC16A7" w14:textId="18E54D0D" w:rsidR="00CA0E06" w:rsidRPr="00A87AD8" w:rsidRDefault="415DD9ED" w:rsidP="415DD9ED">
      <w:pPr>
        <w:pStyle w:val="ListParagraph"/>
        <w:numPr>
          <w:ilvl w:val="0"/>
          <w:numId w:val="47"/>
        </w:numPr>
        <w:spacing w:after="80"/>
        <w:rPr>
          <w:rFonts w:ascii="Lato Regular" w:hAnsi="Lato Regular"/>
          <w:sz w:val="24"/>
          <w:szCs w:val="24"/>
        </w:rPr>
      </w:pPr>
      <w:r w:rsidRPr="00A87AD8">
        <w:rPr>
          <w:rFonts w:ascii="Lato Regular" w:hAnsi="Lato Regular"/>
          <w:sz w:val="24"/>
          <w:szCs w:val="24"/>
        </w:rPr>
        <w:t xml:space="preserve">Due to preferences for altruism and perceptions of fairness, dictators often give a positive amount to receivers. If the chat function is used, the allocation tends to be more equitable.  </w:t>
      </w:r>
    </w:p>
    <w:p w14:paraId="75EDD537" w14:textId="6BF4AF14" w:rsidR="00CA0E06" w:rsidRPr="00A87AD8" w:rsidRDefault="415DD9ED" w:rsidP="415DD9ED">
      <w:pPr>
        <w:pStyle w:val="TopicTitle"/>
        <w:rPr>
          <w:rFonts w:ascii="Lato Regular" w:hAnsi="Lato Regular"/>
          <w:szCs w:val="28"/>
        </w:rPr>
      </w:pPr>
      <w:r w:rsidRPr="00A87AD8">
        <w:rPr>
          <w:rFonts w:ascii="Lato Regular" w:hAnsi="Lato Regular"/>
          <w:szCs w:val="28"/>
        </w:rPr>
        <w:t>Rationality and Cognitive Biases</w:t>
      </w:r>
    </w:p>
    <w:p w14:paraId="05AECCC9" w14:textId="47A4D599" w:rsidR="005C7968" w:rsidRPr="00A87AD8" w:rsidRDefault="415DD9ED" w:rsidP="415DD9ED">
      <w:pPr>
        <w:rPr>
          <w:rStyle w:val="Italicized"/>
          <w:rFonts w:ascii="Lato Regular" w:hAnsi="Lato Regular"/>
          <w:sz w:val="24"/>
          <w:szCs w:val="24"/>
        </w:rPr>
      </w:pPr>
      <w:proofErr w:type="spellStart"/>
      <w:r w:rsidRPr="00A87AD8">
        <w:rPr>
          <w:rStyle w:val="Italicized"/>
          <w:rFonts w:ascii="Lato Regular" w:hAnsi="Lato Regular"/>
          <w:sz w:val="24"/>
          <w:szCs w:val="24"/>
        </w:rPr>
        <w:t>MobLab</w:t>
      </w:r>
      <w:proofErr w:type="spellEnd"/>
      <w:r w:rsidRPr="00A87AD8">
        <w:rPr>
          <w:rStyle w:val="Italicized"/>
          <w:rFonts w:ascii="Lato Regular" w:hAnsi="Lato Regular"/>
          <w:sz w:val="24"/>
          <w:szCs w:val="24"/>
        </w:rPr>
        <w:t xml:space="preserve"> Surveys: Framing Effects, Mental Accounting, Heuristics and Biases</w:t>
      </w:r>
    </w:p>
    <w:p w14:paraId="0CC24F8E" w14:textId="77777777" w:rsidR="005C7968" w:rsidRPr="00A87AD8" w:rsidRDefault="415DD9ED" w:rsidP="415DD9ED">
      <w:pPr>
        <w:rPr>
          <w:rStyle w:val="Italicized"/>
          <w:rFonts w:ascii="Lato Regular" w:hAnsi="Lato Regular"/>
          <w:sz w:val="24"/>
          <w:szCs w:val="24"/>
        </w:rPr>
      </w:pPr>
      <w:r w:rsidRPr="00A87AD8">
        <w:rPr>
          <w:rStyle w:val="Italicized"/>
          <w:rFonts w:ascii="Lato Regular" w:hAnsi="Lato Regular"/>
          <w:sz w:val="24"/>
          <w:szCs w:val="24"/>
        </w:rPr>
        <w:t>Key Teaching Points:</w:t>
      </w:r>
    </w:p>
    <w:p w14:paraId="7D7608C1" w14:textId="264DA5C7" w:rsidR="005C7968" w:rsidRPr="00A87AD8" w:rsidRDefault="415DD9ED" w:rsidP="415DD9ED">
      <w:pPr>
        <w:pStyle w:val="ListParagraph"/>
        <w:numPr>
          <w:ilvl w:val="0"/>
          <w:numId w:val="50"/>
        </w:numPr>
        <w:spacing w:after="80"/>
        <w:rPr>
          <w:rFonts w:ascii="Lato Regular" w:hAnsi="Lato Regular"/>
          <w:sz w:val="24"/>
          <w:szCs w:val="24"/>
        </w:rPr>
      </w:pPr>
      <w:r w:rsidRPr="00A87AD8">
        <w:rPr>
          <w:rFonts w:ascii="Lato Regular" w:hAnsi="Lato Regular"/>
          <w:sz w:val="24"/>
          <w:szCs w:val="24"/>
        </w:rPr>
        <w:t xml:space="preserve">Individuals exhibit predictable bias. Illustrate some of these biases and the importance of how decisions and initiatives are framed. Individuals can have cognitive biases in many settings that managers encounter. </w:t>
      </w:r>
      <w:r w:rsidRPr="00A87AD8">
        <w:rPr>
          <w:rFonts w:ascii="Lato Regular" w:eastAsia="Roboto" w:hAnsi="Lato Regular" w:cs="Roboto"/>
          <w:sz w:val="24"/>
          <w:szCs w:val="24"/>
        </w:rPr>
        <w:t xml:space="preserve"> </w:t>
      </w:r>
    </w:p>
    <w:p w14:paraId="7914E6EA" w14:textId="6A2B3C8B" w:rsidR="005C7968" w:rsidRPr="00A87AD8" w:rsidRDefault="005C7968" w:rsidP="415DD9ED">
      <w:pPr>
        <w:spacing w:line="285" w:lineRule="exact"/>
        <w:rPr>
          <w:rFonts w:ascii="Lato Regular" w:eastAsia="Roboto" w:hAnsi="Lato Regular" w:cs="Roboto"/>
          <w:sz w:val="24"/>
          <w:szCs w:val="24"/>
        </w:rPr>
      </w:pPr>
    </w:p>
    <w:p w14:paraId="55662AFF" w14:textId="0803225E" w:rsidR="005C7968" w:rsidRPr="00A87AD8" w:rsidRDefault="415DD9ED" w:rsidP="415DD9ED">
      <w:pPr>
        <w:spacing w:line="285" w:lineRule="exact"/>
        <w:rPr>
          <w:rFonts w:ascii="Lato Regular" w:eastAsia="Roboto" w:hAnsi="Lato Regular" w:cs="Roboto"/>
          <w:i/>
          <w:iCs/>
          <w:sz w:val="24"/>
          <w:szCs w:val="24"/>
        </w:rPr>
      </w:pPr>
      <w:r w:rsidRPr="00A87AD8">
        <w:rPr>
          <w:rFonts w:ascii="Lato Regular" w:eastAsia="Roboto" w:hAnsi="Lato Regular" w:cs="Roboto"/>
          <w:i/>
          <w:iCs/>
          <w:sz w:val="24"/>
          <w:szCs w:val="24"/>
        </w:rPr>
        <w:t xml:space="preserve">There are a number of pre-built survey-based experiments on heuristics and biases. Also, use our Blank Survey to generate your </w:t>
      </w:r>
      <w:bookmarkStart w:id="0" w:name="_GoBack"/>
      <w:bookmarkEnd w:id="0"/>
      <w:r w:rsidRPr="00A87AD8">
        <w:rPr>
          <w:rFonts w:ascii="Lato Regular" w:eastAsia="Roboto" w:hAnsi="Lato Regular" w:cs="Roboto"/>
          <w:i/>
          <w:iCs/>
          <w:sz w:val="24"/>
          <w:szCs w:val="24"/>
        </w:rPr>
        <w:t>own survey-based experiments.</w:t>
      </w:r>
    </w:p>
    <w:sectPr w:rsidR="005C7968" w:rsidRPr="00A87AD8" w:rsidSect="00A87AD8">
      <w:headerReference w:type="default" r:id="rId8"/>
      <w:footerReference w:type="default" r:id="rId9"/>
      <w:pgSz w:w="12240" w:h="15840"/>
      <w:pgMar w:top="20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C6DFD" w14:textId="77777777" w:rsidR="00453372" w:rsidRDefault="00453372" w:rsidP="00981F1B">
      <w:r>
        <w:separator/>
      </w:r>
    </w:p>
  </w:endnote>
  <w:endnote w:type="continuationSeparator" w:id="0">
    <w:p w14:paraId="3C3CB4CF" w14:textId="77777777" w:rsidR="00453372" w:rsidRDefault="00453372" w:rsidP="0098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Roboto Medium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ato Regular">
    <w:panose1 w:val="020F0502020204030203"/>
    <w:charset w:val="00"/>
    <w:family w:val="auto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906B6" w14:textId="4E4B29BE" w:rsidR="00313B8A" w:rsidRPr="00A87AD8" w:rsidRDefault="00BB0C2E" w:rsidP="415DD9ED">
    <w:pPr>
      <w:pStyle w:val="Footer"/>
      <w:rPr>
        <w:rFonts w:ascii="Lato Regular" w:hAnsi="Lato Regular" w:cstheme="majorBidi"/>
        <w:color w:val="9DAAAF"/>
        <w:sz w:val="16"/>
        <w:szCs w:val="16"/>
        <w:lang w:eastAsia="en-US"/>
      </w:rPr>
    </w:pPr>
    <w:r w:rsidRPr="00A87AD8">
      <w:rPr>
        <w:rFonts w:ascii="Lato Regular" w:hAnsi="Lato Regular"/>
        <w:noProof/>
        <w:sz w:val="24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11D0E7" wp14:editId="65B6F24A">
              <wp:simplePos x="0" y="0"/>
              <wp:positionH relativeFrom="page">
                <wp:posOffset>0</wp:posOffset>
              </wp:positionH>
              <wp:positionV relativeFrom="paragraph">
                <wp:posOffset>-99060</wp:posOffset>
              </wp:positionV>
              <wp:extent cx="7772400" cy="0"/>
              <wp:effectExtent l="0" t="0" r="25400" b="254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gradFill flip="none" rotWithShape="1">
                          <a:gsLst>
                            <a:gs pos="0">
                              <a:srgbClr val="F23163"/>
                            </a:gs>
                            <a:gs pos="100000">
                              <a:prstClr val="white"/>
                            </a:gs>
                          </a:gsLst>
                          <a:lin ang="0" scaled="1"/>
                          <a:tileRect/>
                        </a:gra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1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o:spid="_x0000_s1026" strokeweight="2pt" from="0,-7.8pt" to="612pt,-7.8pt" w14:anchorId="684ABD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8RBKAIAALEEAAAOAAAAZHJzL2Uyb0RvYy54bWysVMmO2zAMvRfoPwi6N3YyxaQw4swhg/RS&#10;tMFMBz0rMmUL0AZJjZO/LyU5nqDboWgOshY+ku+RzObhrBU5gQ/SmpYuFzUlYLjtpOlb+vJ1/+4D&#10;JSEy0zFlDbT0AoE+bN++2YyugZUdrOrAE3RiQjO6lg4xuqaqAh9As7CwDgw+Cus1i3j0fdV5NqJ3&#10;rapVXd9Xo/Wd85ZDCHj7WB7pNvsXAnj8IkSASFRLMbeYV5/XY1qr7YY1vWdukHxKg/1DFppJg0Fn&#10;V48sMvLdy19cacm9DVbEBbe6skJIDpkDslnWP7F5HpiDzAXFCW6WKfw/t/zz6eCJ7LB2d5QYprFG&#10;z9Ez2Q+R7KwxqKD1BB9RqdGFBgE7c/DTKbiDT7TPwuv0RULknNW9zOrCORKOl+v1evW+xiLw61v1&#10;CnQ+xI9gNUmblippEnHWsNOnEDEYml5N0rUyacW6dXupFBFKYu8Y7DBKvI3fZByydsiqVCWgl4wI&#10;xFmUr87XwffHnfLkxLA79qu75X2mibH6cGu9rNMvQ1ISM2QcZIQkzITInykSMiAsDQESDpwpSBKX&#10;dotSwRPqOgEnEtlL4QW5cSfiSfQic97Fi4KiwBMILBwKuypk0sjAnBvjHEzMETEtZdA6wQTKNQMn&#10;Ff4GnOwTtGQ1g4uyeVD/FHVG5MjWxBmspbH+d2nH8zVlUexRlhveaXu03SU3YH7AuSj6lxlOg3d7&#10;zvDXf5rtDwAAAP//AwBQSwMEFAAGAAgAAAAhAOk11zrdAAAACQEAAA8AAABkcnMvZG93bnJldi54&#10;bWxMj8FOwzAQRO9I/IO1lbi1TiMoVYhToaqoBy4lIHHdxG4cxV4H223D3+NKSHDcmdHsm3IzWcPO&#10;yofekYDlIgOmqHWyp07Ax/vLfA0sRCSJxpES8K0CbKrbmxIL6S70ps517FgqoVCgAB3jWHAeWq0s&#10;hoUbFSXv6LzFmE7fcenxksqt4XmWrbjFntIHjaPaatUO9ckKMLtm8uvDUOv94XX4+tzh/nGLQtzN&#10;pucnYFFN8S8MV/yEDlViatyJZGBGQBoSBcyXDytgVzvP75PU/Eq8Kvn/BdUPAAAA//8DAFBLAQIt&#10;ABQABgAIAAAAIQC2gziS/gAAAOEBAAATAAAAAAAAAAAAAAAAAAAAAABbQ29udGVudF9UeXBlc10u&#10;eG1sUEsBAi0AFAAGAAgAAAAhADj9If/WAAAAlAEAAAsAAAAAAAAAAAAAAAAALwEAAF9yZWxzLy5y&#10;ZWxzUEsBAi0AFAAGAAgAAAAhAFPPxEEoAgAAsQQAAA4AAAAAAAAAAAAAAAAALgIAAGRycy9lMm9E&#10;b2MueG1sUEsBAi0AFAAGAAgAAAAhAOk11zrdAAAACQEAAA8AAAAAAAAAAAAAAAAAggQAAGRycy9k&#10;b3ducmV2LnhtbFBLBQYAAAAABAAEAPMAAACMBQAAAAA=&#10;">
              <w10:wrap anchorx="page"/>
            </v:line>
          </w:pict>
        </mc:Fallback>
      </mc:AlternateContent>
    </w:r>
    <w:hyperlink r:id="rId1" w:history="1">
      <w:r w:rsidRPr="00A87AD8">
        <w:rPr>
          <w:rStyle w:val="Hyperlink"/>
          <w:rFonts w:ascii="Lato Regular" w:hAnsi="Lato Regular"/>
          <w:color w:val="9DAAAF"/>
          <w:sz w:val="16"/>
          <w:szCs w:val="16"/>
        </w:rPr>
        <w:t>https://www.moblab.com</w:t>
      </w:r>
    </w:hyperlink>
    <w:r w:rsidRPr="00A87AD8">
      <w:rPr>
        <w:rFonts w:ascii="Lato Regular" w:hAnsi="Lato Regular"/>
        <w:color w:val="9DAAAF"/>
        <w:sz w:val="16"/>
        <w:szCs w:val="16"/>
      </w:rPr>
      <w:t xml:space="preserve">      </w:t>
    </w:r>
    <w:r w:rsidRPr="00A87AD8">
      <w:rPr>
        <w:rFonts w:ascii="Lato Regular" w:hAnsi="Lato Regular" w:cstheme="majorBidi"/>
        <w:color w:val="9DAAAF"/>
        <w:sz w:val="16"/>
        <w:szCs w:val="16"/>
      </w:rPr>
      <w:tab/>
    </w:r>
    <w:proofErr w:type="spellStart"/>
    <w:r w:rsidR="415DD9ED" w:rsidRPr="00A87AD8">
      <w:rPr>
        <w:rFonts w:ascii="Lato Regular" w:hAnsi="Lato Regular"/>
        <w:color w:val="9DAAAF"/>
        <w:sz w:val="16"/>
        <w:szCs w:val="16"/>
      </w:rPr>
      <w:t>MobLab</w:t>
    </w:r>
    <w:proofErr w:type="spellEnd"/>
    <w:r w:rsidR="415DD9ED" w:rsidRPr="00A87AD8">
      <w:rPr>
        <w:rFonts w:ascii="Lato Regular" w:hAnsi="Lato Regular"/>
        <w:color w:val="9DAAAF"/>
        <w:sz w:val="16"/>
        <w:szCs w:val="16"/>
      </w:rPr>
      <w:t xml:space="preserve"> ™ © 201</w:t>
    </w:r>
    <w:r w:rsidR="00A87AD8" w:rsidRPr="00A87AD8">
      <w:rPr>
        <w:rFonts w:ascii="Lato Regular" w:hAnsi="Lato Regular"/>
        <w:color w:val="9DAAAF"/>
        <w:sz w:val="16"/>
        <w:szCs w:val="16"/>
      </w:rPr>
      <w:t>8</w:t>
    </w:r>
    <w:r w:rsidRPr="00A87AD8">
      <w:rPr>
        <w:rFonts w:ascii="Lato Regular" w:hAnsi="Lato Regular" w:cstheme="majorBidi"/>
        <w:color w:val="9DAAAF"/>
        <w:sz w:val="16"/>
        <w:szCs w:val="16"/>
      </w:rPr>
      <w:ptab w:relativeTo="margin" w:alignment="right" w:leader="none"/>
    </w:r>
    <w:r w:rsidRPr="00A87AD8">
      <w:rPr>
        <w:rFonts w:ascii="Lato Regular" w:hAnsi="Lato Regular" w:cstheme="majorBidi"/>
        <w:color w:val="9DAAAF"/>
        <w:sz w:val="16"/>
        <w:szCs w:val="16"/>
      </w:rPr>
      <w:t>P</w:t>
    </w:r>
    <w:r w:rsidRPr="00A87AD8">
      <w:rPr>
        <w:rFonts w:ascii="Lato Regular" w:hAnsi="Lato Regular"/>
        <w:color w:val="9DAAAF"/>
        <w:sz w:val="16"/>
        <w:szCs w:val="16"/>
      </w:rPr>
      <w:t>a</w:t>
    </w:r>
    <w:r w:rsidRPr="00A87AD8">
      <w:rPr>
        <w:rFonts w:ascii="Lato Regular" w:hAnsi="Lato Regular" w:cstheme="majorBidi"/>
        <w:color w:val="9DAAAF"/>
        <w:sz w:val="16"/>
        <w:szCs w:val="16"/>
      </w:rPr>
      <w:t xml:space="preserve">ge </w:t>
    </w:r>
    <w:r w:rsidRPr="00A87AD8">
      <w:rPr>
        <w:rFonts w:ascii="Lato Regular" w:hAnsi="Lato Regular" w:cstheme="majorBidi"/>
        <w:noProof/>
        <w:color w:val="9DAAAF"/>
        <w:sz w:val="16"/>
        <w:szCs w:val="16"/>
      </w:rPr>
      <w:fldChar w:fldCharType="begin"/>
    </w:r>
    <w:r w:rsidRPr="00A87AD8">
      <w:rPr>
        <w:rFonts w:ascii="Lato Regular" w:hAnsi="Lato Regular"/>
        <w:color w:val="9DAAAF"/>
        <w:sz w:val="16"/>
        <w:szCs w:val="16"/>
      </w:rPr>
      <w:instrText xml:space="preserve"> PAGE   \* MERGEFORMAT </w:instrText>
    </w:r>
    <w:r w:rsidRPr="00A87AD8">
      <w:rPr>
        <w:rFonts w:ascii="Lato Regular" w:hAnsi="Lato Regular" w:cstheme="minorBidi"/>
        <w:color w:val="9DAAAF"/>
        <w:sz w:val="16"/>
        <w:szCs w:val="16"/>
      </w:rPr>
      <w:fldChar w:fldCharType="separate"/>
    </w:r>
    <w:r w:rsidR="00A87AD8" w:rsidRPr="00A87AD8">
      <w:rPr>
        <w:rFonts w:ascii="Lato Regular" w:hAnsi="Lato Regular" w:cstheme="majorBidi"/>
        <w:noProof/>
        <w:color w:val="9DAAAF"/>
        <w:sz w:val="16"/>
        <w:szCs w:val="16"/>
      </w:rPr>
      <w:t>2</w:t>
    </w:r>
    <w:r w:rsidRPr="00A87AD8">
      <w:rPr>
        <w:rFonts w:ascii="Lato Regular" w:hAnsi="Lato Regular" w:cstheme="majorBidi"/>
        <w:noProof/>
        <w:color w:val="9DAAA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8C7A6" w14:textId="77777777" w:rsidR="00453372" w:rsidRDefault="00453372" w:rsidP="00981F1B">
      <w:r>
        <w:separator/>
      </w:r>
    </w:p>
  </w:footnote>
  <w:footnote w:type="continuationSeparator" w:id="0">
    <w:p w14:paraId="18940F14" w14:textId="77777777" w:rsidR="00453372" w:rsidRDefault="00453372" w:rsidP="00981F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7FECF" w14:textId="1CEF22B5" w:rsidR="00BB0C2E" w:rsidRDefault="00BB0C2E" w:rsidP="00A87AD8">
    <w:pPr>
      <w:jc w:val="right"/>
      <w:rPr>
        <w:rFonts w:ascii="Roboto" w:hAnsi="Roboto"/>
        <w:color w:val="9DAAAF"/>
        <w:sz w:val="24"/>
        <w:szCs w:val="24"/>
      </w:rPr>
    </w:pPr>
    <w:r>
      <w:rPr>
        <w:noProof/>
        <w:sz w:val="24"/>
        <w:lang w:eastAsia="en-US"/>
      </w:rPr>
      <w:drawing>
        <wp:anchor distT="0" distB="0" distL="114300" distR="114300" simplePos="0" relativeHeight="251659264" behindDoc="1" locked="0" layoutInCell="1" allowOverlap="1" wp14:anchorId="68E6D7D1" wp14:editId="52C7C32A">
          <wp:simplePos x="0" y="0"/>
          <wp:positionH relativeFrom="page">
            <wp:posOffset>0</wp:posOffset>
          </wp:positionH>
          <wp:positionV relativeFrom="page">
            <wp:posOffset>-182245</wp:posOffset>
          </wp:positionV>
          <wp:extent cx="4678680" cy="22440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8680" cy="2244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D72ACE" w14:textId="77777777" w:rsidR="00BB0C2E" w:rsidRDefault="00BB0C2E" w:rsidP="00BB0C2E">
    <w:pPr>
      <w:pStyle w:val="Header"/>
      <w:rPr>
        <w:rFonts w:ascii="Times New Roman" w:hAnsi="Times New Roman"/>
      </w:rPr>
    </w:pPr>
  </w:p>
  <w:p w14:paraId="1EEE7F8C" w14:textId="77777777" w:rsidR="00313B8A" w:rsidRPr="00BB0C2E" w:rsidRDefault="00313B8A" w:rsidP="00BB0C2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Letter"/>
      <w:suff w:val="nothing"/>
      <w:lvlText w:val="(%5)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%7."/>
      <w:lvlJc w:val="left"/>
      <w:rPr>
        <w:rFonts w:cs="Times New Roman"/>
      </w:rPr>
    </w:lvl>
    <w:lvl w:ilvl="7">
      <w:start w:val="1"/>
      <w:numFmt w:val="lowerLetter"/>
      <w:suff w:val="nothing"/>
      <w:lvlText w:val="(%8)"/>
      <w:lvlJc w:val="left"/>
      <w:rPr>
        <w:rFonts w:cs="Times New Roman"/>
      </w:rPr>
    </w:lvl>
    <w:lvl w:ilvl="8">
      <w:start w:val="1"/>
      <w:numFmt w:val="lowerRoman"/>
      <w:suff w:val="nothing"/>
      <w:lvlText w:val="(%9)"/>
      <w:lvlJc w:val="left"/>
      <w:rPr>
        <w:rFonts w:cs="Times New Roman"/>
      </w:rPr>
    </w:lvl>
  </w:abstractNum>
  <w:abstractNum w:abstractNumId="1">
    <w:nsid w:val="04DC2766"/>
    <w:multiLevelType w:val="hybridMultilevel"/>
    <w:tmpl w:val="8C5C4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71C3"/>
    <w:multiLevelType w:val="hybridMultilevel"/>
    <w:tmpl w:val="1C82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82BDE"/>
    <w:multiLevelType w:val="multilevel"/>
    <w:tmpl w:val="25BE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F412B9"/>
    <w:multiLevelType w:val="hybridMultilevel"/>
    <w:tmpl w:val="E93AF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14B87"/>
    <w:multiLevelType w:val="hybridMultilevel"/>
    <w:tmpl w:val="73AACFAC"/>
    <w:lvl w:ilvl="0" w:tplc="24D440FE">
      <w:numFmt w:val="bullet"/>
      <w:lvlText w:val="•"/>
      <w:lvlJc w:val="left"/>
      <w:pPr>
        <w:ind w:left="78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52319FF"/>
    <w:multiLevelType w:val="multilevel"/>
    <w:tmpl w:val="0376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81F41"/>
    <w:multiLevelType w:val="hybridMultilevel"/>
    <w:tmpl w:val="66B6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0511C"/>
    <w:multiLevelType w:val="hybridMultilevel"/>
    <w:tmpl w:val="BC047D84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26FB3"/>
    <w:multiLevelType w:val="hybridMultilevel"/>
    <w:tmpl w:val="F62EF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070B3"/>
    <w:multiLevelType w:val="hybridMultilevel"/>
    <w:tmpl w:val="B0728D32"/>
    <w:lvl w:ilvl="0" w:tplc="36F60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AB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748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A2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8C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8CD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6D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A5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E6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81D11"/>
    <w:multiLevelType w:val="multilevel"/>
    <w:tmpl w:val="742C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9F434F"/>
    <w:multiLevelType w:val="hybridMultilevel"/>
    <w:tmpl w:val="48D2F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E07E4"/>
    <w:multiLevelType w:val="hybridMultilevel"/>
    <w:tmpl w:val="CA68A04C"/>
    <w:lvl w:ilvl="0" w:tplc="EE480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61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2D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23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AF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E8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6A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8E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04F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765CB"/>
    <w:multiLevelType w:val="hybridMultilevel"/>
    <w:tmpl w:val="C812F8C8"/>
    <w:lvl w:ilvl="0" w:tplc="9CEA6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2EB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EA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0F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2E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4A6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E5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1437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DCF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75B25"/>
    <w:multiLevelType w:val="hybridMultilevel"/>
    <w:tmpl w:val="DAB876FA"/>
    <w:lvl w:ilvl="0" w:tplc="EBC8F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CE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186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C1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44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41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2D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2A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29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293B45"/>
    <w:multiLevelType w:val="hybridMultilevel"/>
    <w:tmpl w:val="1A06B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5261D"/>
    <w:multiLevelType w:val="hybridMultilevel"/>
    <w:tmpl w:val="D64E0C70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EA69E1"/>
    <w:multiLevelType w:val="hybridMultilevel"/>
    <w:tmpl w:val="519AF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02A57"/>
    <w:multiLevelType w:val="hybridMultilevel"/>
    <w:tmpl w:val="06949E1A"/>
    <w:lvl w:ilvl="0" w:tplc="C7E2C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06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3C0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64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0D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58D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C2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47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E9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2223A3"/>
    <w:multiLevelType w:val="hybridMultilevel"/>
    <w:tmpl w:val="9B8A8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2E4597"/>
    <w:multiLevelType w:val="hybridMultilevel"/>
    <w:tmpl w:val="FA30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817156"/>
    <w:multiLevelType w:val="hybridMultilevel"/>
    <w:tmpl w:val="BE98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16937"/>
    <w:multiLevelType w:val="hybridMultilevel"/>
    <w:tmpl w:val="A300B3FA"/>
    <w:lvl w:ilvl="0" w:tplc="1C986EA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1164D"/>
    <w:multiLevelType w:val="multilevel"/>
    <w:tmpl w:val="7F40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122506"/>
    <w:multiLevelType w:val="hybridMultilevel"/>
    <w:tmpl w:val="169E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D7968"/>
    <w:multiLevelType w:val="hybridMultilevel"/>
    <w:tmpl w:val="D8A0EF38"/>
    <w:lvl w:ilvl="0" w:tplc="BAC46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AA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E44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40B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63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20B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4E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2D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70D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D82145"/>
    <w:multiLevelType w:val="hybridMultilevel"/>
    <w:tmpl w:val="23A86DB0"/>
    <w:lvl w:ilvl="0" w:tplc="75246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386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87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EA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4D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69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01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03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B87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90DA5"/>
    <w:multiLevelType w:val="hybridMultilevel"/>
    <w:tmpl w:val="AA02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AA4F7C"/>
    <w:multiLevelType w:val="hybridMultilevel"/>
    <w:tmpl w:val="3EB4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B313A5"/>
    <w:multiLevelType w:val="hybridMultilevel"/>
    <w:tmpl w:val="9EDCCD32"/>
    <w:lvl w:ilvl="0" w:tplc="98963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CCE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241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E8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06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E1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E9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C2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A1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2070EB"/>
    <w:multiLevelType w:val="multilevel"/>
    <w:tmpl w:val="8EE4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5258ED"/>
    <w:multiLevelType w:val="hybridMultilevel"/>
    <w:tmpl w:val="73DC2A50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640AA"/>
    <w:multiLevelType w:val="hybridMultilevel"/>
    <w:tmpl w:val="E4A6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741376"/>
    <w:multiLevelType w:val="hybridMultilevel"/>
    <w:tmpl w:val="B74C5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250F5D"/>
    <w:multiLevelType w:val="hybridMultilevel"/>
    <w:tmpl w:val="03764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A546C"/>
    <w:multiLevelType w:val="hybridMultilevel"/>
    <w:tmpl w:val="E6BC7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B2EA1"/>
    <w:multiLevelType w:val="hybridMultilevel"/>
    <w:tmpl w:val="21E8249E"/>
    <w:lvl w:ilvl="0" w:tplc="4F060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744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78C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47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0D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B02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AA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C6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42B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513585"/>
    <w:multiLevelType w:val="multilevel"/>
    <w:tmpl w:val="3C6EC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C46598"/>
    <w:multiLevelType w:val="multilevel"/>
    <w:tmpl w:val="7E3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470857"/>
    <w:multiLevelType w:val="hybridMultilevel"/>
    <w:tmpl w:val="485C79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DE2DEE"/>
    <w:multiLevelType w:val="hybridMultilevel"/>
    <w:tmpl w:val="8376A388"/>
    <w:lvl w:ilvl="0" w:tplc="004EF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26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85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8C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A1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2F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AC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27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FE2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9B1058"/>
    <w:multiLevelType w:val="hybridMultilevel"/>
    <w:tmpl w:val="444E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193E74"/>
    <w:multiLevelType w:val="hybridMultilevel"/>
    <w:tmpl w:val="77B0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A35C5"/>
    <w:multiLevelType w:val="hybridMultilevel"/>
    <w:tmpl w:val="A0DA3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496DC4"/>
    <w:multiLevelType w:val="hybridMultilevel"/>
    <w:tmpl w:val="AB9E5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8377D6"/>
    <w:multiLevelType w:val="hybridMultilevel"/>
    <w:tmpl w:val="28780768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515261"/>
    <w:multiLevelType w:val="multilevel"/>
    <w:tmpl w:val="48D2F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880780"/>
    <w:multiLevelType w:val="hybridMultilevel"/>
    <w:tmpl w:val="F8B0216A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AE29CE"/>
    <w:multiLevelType w:val="hybridMultilevel"/>
    <w:tmpl w:val="13D2A578"/>
    <w:lvl w:ilvl="0" w:tplc="24D440FE">
      <w:numFmt w:val="bullet"/>
      <w:lvlText w:val="•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26"/>
  </w:num>
  <w:num w:numId="5">
    <w:abstractNumId w:val="19"/>
  </w:num>
  <w:num w:numId="6">
    <w:abstractNumId w:val="30"/>
  </w:num>
  <w:num w:numId="7">
    <w:abstractNumId w:val="41"/>
  </w:num>
  <w:num w:numId="8">
    <w:abstractNumId w:val="27"/>
  </w:num>
  <w:num w:numId="9">
    <w:abstractNumId w:val="10"/>
  </w:num>
  <w:num w:numId="10">
    <w:abstractNumId w:val="37"/>
  </w:num>
  <w:num w:numId="11">
    <w:abstractNumId w:val="0"/>
  </w:num>
  <w:num w:numId="12">
    <w:abstractNumId w:val="39"/>
  </w:num>
  <w:num w:numId="13">
    <w:abstractNumId w:val="31"/>
  </w:num>
  <w:num w:numId="14">
    <w:abstractNumId w:val="24"/>
  </w:num>
  <w:num w:numId="15">
    <w:abstractNumId w:val="3"/>
  </w:num>
  <w:num w:numId="16">
    <w:abstractNumId w:val="11"/>
  </w:num>
  <w:num w:numId="17">
    <w:abstractNumId w:val="44"/>
  </w:num>
  <w:num w:numId="18">
    <w:abstractNumId w:val="23"/>
  </w:num>
  <w:num w:numId="19">
    <w:abstractNumId w:val="22"/>
  </w:num>
  <w:num w:numId="20">
    <w:abstractNumId w:val="21"/>
  </w:num>
  <w:num w:numId="21">
    <w:abstractNumId w:val="1"/>
  </w:num>
  <w:num w:numId="22">
    <w:abstractNumId w:val="16"/>
  </w:num>
  <w:num w:numId="23">
    <w:abstractNumId w:val="38"/>
  </w:num>
  <w:num w:numId="24">
    <w:abstractNumId w:val="34"/>
  </w:num>
  <w:num w:numId="25">
    <w:abstractNumId w:val="35"/>
  </w:num>
  <w:num w:numId="26">
    <w:abstractNumId w:val="18"/>
  </w:num>
  <w:num w:numId="27">
    <w:abstractNumId w:val="12"/>
  </w:num>
  <w:num w:numId="28">
    <w:abstractNumId w:val="47"/>
  </w:num>
  <w:num w:numId="29">
    <w:abstractNumId w:val="4"/>
  </w:num>
  <w:num w:numId="30">
    <w:abstractNumId w:val="6"/>
  </w:num>
  <w:num w:numId="31">
    <w:abstractNumId w:val="43"/>
  </w:num>
  <w:num w:numId="32">
    <w:abstractNumId w:val="7"/>
  </w:num>
  <w:num w:numId="33">
    <w:abstractNumId w:val="28"/>
  </w:num>
  <w:num w:numId="34">
    <w:abstractNumId w:val="25"/>
  </w:num>
  <w:num w:numId="35">
    <w:abstractNumId w:val="36"/>
  </w:num>
  <w:num w:numId="36">
    <w:abstractNumId w:val="33"/>
  </w:num>
  <w:num w:numId="37">
    <w:abstractNumId w:val="8"/>
  </w:num>
  <w:num w:numId="38">
    <w:abstractNumId w:val="48"/>
  </w:num>
  <w:num w:numId="39">
    <w:abstractNumId w:val="46"/>
  </w:num>
  <w:num w:numId="40">
    <w:abstractNumId w:val="17"/>
  </w:num>
  <w:num w:numId="41">
    <w:abstractNumId w:val="49"/>
  </w:num>
  <w:num w:numId="42">
    <w:abstractNumId w:val="32"/>
  </w:num>
  <w:num w:numId="43">
    <w:abstractNumId w:val="5"/>
  </w:num>
  <w:num w:numId="44">
    <w:abstractNumId w:val="2"/>
  </w:num>
  <w:num w:numId="45">
    <w:abstractNumId w:val="29"/>
  </w:num>
  <w:num w:numId="46">
    <w:abstractNumId w:val="42"/>
  </w:num>
  <w:num w:numId="47">
    <w:abstractNumId w:val="45"/>
  </w:num>
  <w:num w:numId="48">
    <w:abstractNumId w:val="40"/>
  </w:num>
  <w:num w:numId="49">
    <w:abstractNumId w:val="9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1B"/>
    <w:rsid w:val="00006975"/>
    <w:rsid w:val="00007FCD"/>
    <w:rsid w:val="00032C58"/>
    <w:rsid w:val="00046147"/>
    <w:rsid w:val="00052837"/>
    <w:rsid w:val="000944B0"/>
    <w:rsid w:val="000A5161"/>
    <w:rsid w:val="000B2527"/>
    <w:rsid w:val="000B4749"/>
    <w:rsid w:val="000B6E11"/>
    <w:rsid w:val="000B75C1"/>
    <w:rsid w:val="000C05E2"/>
    <w:rsid w:val="000D173F"/>
    <w:rsid w:val="000D5C9F"/>
    <w:rsid w:val="00116152"/>
    <w:rsid w:val="00122043"/>
    <w:rsid w:val="00176169"/>
    <w:rsid w:val="00176F10"/>
    <w:rsid w:val="00180D13"/>
    <w:rsid w:val="001A3167"/>
    <w:rsid w:val="001B39B4"/>
    <w:rsid w:val="001B5783"/>
    <w:rsid w:val="001D427E"/>
    <w:rsid w:val="00230996"/>
    <w:rsid w:val="002317BC"/>
    <w:rsid w:val="002449DF"/>
    <w:rsid w:val="00246100"/>
    <w:rsid w:val="00246186"/>
    <w:rsid w:val="00250652"/>
    <w:rsid w:val="00257CAB"/>
    <w:rsid w:val="00264861"/>
    <w:rsid w:val="002B6920"/>
    <w:rsid w:val="002C5BD1"/>
    <w:rsid w:val="002D4E7D"/>
    <w:rsid w:val="002D7B4E"/>
    <w:rsid w:val="002F1997"/>
    <w:rsid w:val="00310795"/>
    <w:rsid w:val="00313B8A"/>
    <w:rsid w:val="00334AF2"/>
    <w:rsid w:val="00355CB9"/>
    <w:rsid w:val="00357C1D"/>
    <w:rsid w:val="003667BA"/>
    <w:rsid w:val="00382C6F"/>
    <w:rsid w:val="00391BDC"/>
    <w:rsid w:val="003B15B1"/>
    <w:rsid w:val="003C08C6"/>
    <w:rsid w:val="003C728C"/>
    <w:rsid w:val="003E2ECA"/>
    <w:rsid w:val="004245EC"/>
    <w:rsid w:val="004343EC"/>
    <w:rsid w:val="00453372"/>
    <w:rsid w:val="0046623E"/>
    <w:rsid w:val="00473BD4"/>
    <w:rsid w:val="00485181"/>
    <w:rsid w:val="004B3313"/>
    <w:rsid w:val="004B446A"/>
    <w:rsid w:val="004C14C7"/>
    <w:rsid w:val="004E699D"/>
    <w:rsid w:val="004F4CF4"/>
    <w:rsid w:val="004F59DD"/>
    <w:rsid w:val="00533602"/>
    <w:rsid w:val="005408E9"/>
    <w:rsid w:val="00556246"/>
    <w:rsid w:val="005754AA"/>
    <w:rsid w:val="0057782B"/>
    <w:rsid w:val="005A2BDC"/>
    <w:rsid w:val="005C7968"/>
    <w:rsid w:val="005F2AA9"/>
    <w:rsid w:val="005F430B"/>
    <w:rsid w:val="0063325B"/>
    <w:rsid w:val="00650C15"/>
    <w:rsid w:val="00671BB2"/>
    <w:rsid w:val="006B1484"/>
    <w:rsid w:val="006C3138"/>
    <w:rsid w:val="006F5D76"/>
    <w:rsid w:val="00724964"/>
    <w:rsid w:val="007444FB"/>
    <w:rsid w:val="00755B54"/>
    <w:rsid w:val="0078369B"/>
    <w:rsid w:val="00797CF3"/>
    <w:rsid w:val="007A0473"/>
    <w:rsid w:val="007C6B35"/>
    <w:rsid w:val="007D7175"/>
    <w:rsid w:val="00801D3C"/>
    <w:rsid w:val="00822041"/>
    <w:rsid w:val="00831EA9"/>
    <w:rsid w:val="00834E3C"/>
    <w:rsid w:val="00844C65"/>
    <w:rsid w:val="008762E0"/>
    <w:rsid w:val="008850A3"/>
    <w:rsid w:val="008C1A9B"/>
    <w:rsid w:val="008C2C54"/>
    <w:rsid w:val="008E09D2"/>
    <w:rsid w:val="008F1337"/>
    <w:rsid w:val="009327B0"/>
    <w:rsid w:val="009436D9"/>
    <w:rsid w:val="0096077D"/>
    <w:rsid w:val="00976E8C"/>
    <w:rsid w:val="00980BE5"/>
    <w:rsid w:val="00981F1B"/>
    <w:rsid w:val="0098215C"/>
    <w:rsid w:val="00991786"/>
    <w:rsid w:val="009A7AD8"/>
    <w:rsid w:val="009B3CC4"/>
    <w:rsid w:val="009C13CF"/>
    <w:rsid w:val="009E1B0E"/>
    <w:rsid w:val="009E3297"/>
    <w:rsid w:val="009E65D7"/>
    <w:rsid w:val="00A10534"/>
    <w:rsid w:val="00A14E7D"/>
    <w:rsid w:val="00A15D61"/>
    <w:rsid w:val="00A17B23"/>
    <w:rsid w:val="00A327D2"/>
    <w:rsid w:val="00A40D09"/>
    <w:rsid w:val="00A8052D"/>
    <w:rsid w:val="00A87AD8"/>
    <w:rsid w:val="00A97504"/>
    <w:rsid w:val="00AB0EBE"/>
    <w:rsid w:val="00AD5313"/>
    <w:rsid w:val="00AE6818"/>
    <w:rsid w:val="00B04E89"/>
    <w:rsid w:val="00B1149F"/>
    <w:rsid w:val="00B11A07"/>
    <w:rsid w:val="00B20D86"/>
    <w:rsid w:val="00B2794C"/>
    <w:rsid w:val="00B37E7A"/>
    <w:rsid w:val="00B528A8"/>
    <w:rsid w:val="00B56D4F"/>
    <w:rsid w:val="00B6272F"/>
    <w:rsid w:val="00BA2CA6"/>
    <w:rsid w:val="00BB0C2E"/>
    <w:rsid w:val="00BC7A16"/>
    <w:rsid w:val="00C04CE2"/>
    <w:rsid w:val="00C26988"/>
    <w:rsid w:val="00C344F0"/>
    <w:rsid w:val="00C422CC"/>
    <w:rsid w:val="00C60AD2"/>
    <w:rsid w:val="00C73D49"/>
    <w:rsid w:val="00C77466"/>
    <w:rsid w:val="00C80021"/>
    <w:rsid w:val="00C945B9"/>
    <w:rsid w:val="00CA0E06"/>
    <w:rsid w:val="00CA6561"/>
    <w:rsid w:val="00CD51B0"/>
    <w:rsid w:val="00CE4BE9"/>
    <w:rsid w:val="00D221B1"/>
    <w:rsid w:val="00D26749"/>
    <w:rsid w:val="00D80C92"/>
    <w:rsid w:val="00D8162A"/>
    <w:rsid w:val="00D86C12"/>
    <w:rsid w:val="00D91957"/>
    <w:rsid w:val="00D97CEC"/>
    <w:rsid w:val="00DA0737"/>
    <w:rsid w:val="00DC4BEA"/>
    <w:rsid w:val="00DD75B1"/>
    <w:rsid w:val="00DF5CA9"/>
    <w:rsid w:val="00E07682"/>
    <w:rsid w:val="00E23EC6"/>
    <w:rsid w:val="00E40933"/>
    <w:rsid w:val="00E46020"/>
    <w:rsid w:val="00E539F3"/>
    <w:rsid w:val="00E71958"/>
    <w:rsid w:val="00E7304F"/>
    <w:rsid w:val="00E8582C"/>
    <w:rsid w:val="00E96D46"/>
    <w:rsid w:val="00EA0FD1"/>
    <w:rsid w:val="00EB5674"/>
    <w:rsid w:val="00EC2A82"/>
    <w:rsid w:val="00EF7424"/>
    <w:rsid w:val="00F24305"/>
    <w:rsid w:val="00F32B72"/>
    <w:rsid w:val="00F35C2B"/>
    <w:rsid w:val="00F64B11"/>
    <w:rsid w:val="00FA66FC"/>
    <w:rsid w:val="00FD4C94"/>
    <w:rsid w:val="00FE0407"/>
    <w:rsid w:val="00FE4BC3"/>
    <w:rsid w:val="00FE7C09"/>
    <w:rsid w:val="415DD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125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="Times New Roman"/>
        <w:sz w:val="26"/>
        <w:szCs w:val="26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D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FA66FC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A6A6A6" w:themeColor="background1" w:themeShade="A6"/>
      <w:kern w:val="32"/>
      <w:sz w:val="80"/>
      <w:szCs w:val="32"/>
    </w:rPr>
  </w:style>
  <w:style w:type="paragraph" w:styleId="Heading2">
    <w:name w:val="heading 2"/>
    <w:basedOn w:val="Normal"/>
    <w:next w:val="Normal"/>
    <w:link w:val="Heading2Char"/>
    <w:qFormat/>
    <w:rsid w:val="00FA66FC"/>
    <w:pPr>
      <w:spacing w:line="280" w:lineRule="exact"/>
      <w:jc w:val="right"/>
      <w:outlineLvl w:val="1"/>
    </w:pPr>
    <w:rPr>
      <w:rFonts w:asciiTheme="majorHAnsi" w:hAnsiTheme="majorHAnsi"/>
      <w:caps/>
      <w:color w:val="808080" w:themeColor="background1" w:themeShade="80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A66FC"/>
    <w:pPr>
      <w:jc w:val="right"/>
      <w:outlineLvl w:val="2"/>
    </w:pPr>
    <w:rPr>
      <w:rFonts w:asciiTheme="majorHAnsi" w:hAnsiTheme="majorHAnsi"/>
      <w:b/>
      <w:caps/>
      <w:color w:val="404040" w:themeColor="text1" w:themeTint="BF"/>
      <w:spacing w:val="4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1B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81F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1F1B"/>
  </w:style>
  <w:style w:type="paragraph" w:styleId="Footer">
    <w:name w:val="footer"/>
    <w:basedOn w:val="Normal"/>
    <w:link w:val="FooterChar"/>
    <w:uiPriority w:val="99"/>
    <w:unhideWhenUsed/>
    <w:rsid w:val="00981F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F1B"/>
  </w:style>
  <w:style w:type="paragraph" w:styleId="BalloonText">
    <w:name w:val="Balloon Text"/>
    <w:basedOn w:val="Normal"/>
    <w:link w:val="BalloonTextChar"/>
    <w:uiPriority w:val="99"/>
    <w:semiHidden/>
    <w:unhideWhenUsed/>
    <w:rsid w:val="00981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1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81F1B"/>
    <w:rPr>
      <w:color w:val="0000FF" w:themeColor="hyperlink"/>
      <w:u w:val="single"/>
    </w:rPr>
  </w:style>
  <w:style w:type="paragraph" w:customStyle="1" w:styleId="WP9Heading2">
    <w:name w:val="WP9_Heading 2"/>
    <w:basedOn w:val="Normal"/>
    <w:rsid w:val="00D97CEC"/>
    <w:pPr>
      <w:widowControl w:val="0"/>
      <w:spacing w:after="240"/>
      <w:ind w:firstLine="1440"/>
      <w:jc w:val="both"/>
    </w:pPr>
  </w:style>
  <w:style w:type="paragraph" w:customStyle="1" w:styleId="WP9Heading3">
    <w:name w:val="WP9_Heading 3"/>
    <w:basedOn w:val="Normal"/>
    <w:rsid w:val="00D97CEC"/>
    <w:pPr>
      <w:widowControl w:val="0"/>
      <w:spacing w:after="240"/>
      <w:ind w:firstLine="2160"/>
      <w:jc w:val="both"/>
    </w:pPr>
  </w:style>
  <w:style w:type="paragraph" w:customStyle="1" w:styleId="Bod">
    <w:name w:val="Bod"/>
    <w:basedOn w:val="Normal"/>
    <w:rsid w:val="00D97CEC"/>
    <w:pPr>
      <w:widowControl w:val="0"/>
      <w:spacing w:after="240"/>
      <w:ind w:firstLine="1440"/>
      <w:jc w:val="both"/>
    </w:pPr>
  </w:style>
  <w:style w:type="paragraph" w:customStyle="1" w:styleId="WP9Title">
    <w:name w:val="WP9_Title"/>
    <w:basedOn w:val="Normal"/>
    <w:rsid w:val="00D97CEC"/>
    <w:pPr>
      <w:widowControl w:val="0"/>
      <w:spacing w:after="600"/>
      <w:jc w:val="center"/>
    </w:pPr>
    <w:rPr>
      <w:b/>
      <w:smallCaps/>
    </w:rPr>
  </w:style>
  <w:style w:type="character" w:customStyle="1" w:styleId="Heading1Char">
    <w:name w:val="Heading 1 Char"/>
    <w:basedOn w:val="DefaultParagraphFont"/>
    <w:link w:val="Heading1"/>
    <w:rsid w:val="00FA66FC"/>
    <w:rPr>
      <w:rFonts w:asciiTheme="majorHAnsi" w:eastAsia="Times New Roman" w:hAnsiTheme="majorHAnsi" w:cs="Arial"/>
      <w:bCs/>
      <w:color w:val="A6A6A6" w:themeColor="background1" w:themeShade="A6"/>
      <w:kern w:val="32"/>
      <w:sz w:val="8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FA66FC"/>
    <w:rPr>
      <w:rFonts w:asciiTheme="majorHAnsi" w:eastAsia="Times New Roman" w:hAnsiTheme="majorHAnsi" w:cs="Times New Roman"/>
      <w:caps/>
      <w:color w:val="808080" w:themeColor="background1" w:themeShade="80"/>
      <w:lang w:eastAsia="en-US"/>
    </w:rPr>
  </w:style>
  <w:style w:type="character" w:customStyle="1" w:styleId="Heading3Char">
    <w:name w:val="Heading 3 Char"/>
    <w:basedOn w:val="DefaultParagraphFont"/>
    <w:link w:val="Heading3"/>
    <w:rsid w:val="00FA66FC"/>
    <w:rPr>
      <w:rFonts w:asciiTheme="majorHAnsi" w:eastAsia="Times New Roman" w:hAnsiTheme="majorHAnsi" w:cs="Times New Roman"/>
      <w:b/>
      <w:caps/>
      <w:color w:val="404040" w:themeColor="text1" w:themeTint="BF"/>
      <w:spacing w:val="4"/>
      <w:sz w:val="16"/>
      <w:szCs w:val="16"/>
      <w:lang w:eastAsia="en-US"/>
    </w:rPr>
  </w:style>
  <w:style w:type="paragraph" w:customStyle="1" w:styleId="ThankYou">
    <w:name w:val="Thank You"/>
    <w:basedOn w:val="Normal"/>
    <w:autoRedefine/>
    <w:qFormat/>
    <w:rsid w:val="002C5BD1"/>
    <w:pPr>
      <w:spacing w:before="200"/>
    </w:pPr>
    <w:rPr>
      <w:rFonts w:asciiTheme="minorHAnsi" w:hAnsiTheme="minorHAnsi"/>
      <w:szCs w:val="24"/>
    </w:rPr>
  </w:style>
  <w:style w:type="paragraph" w:customStyle="1" w:styleId="DateandNumber">
    <w:name w:val="Date and Number"/>
    <w:basedOn w:val="Normal"/>
    <w:qFormat/>
    <w:rsid w:val="00FA66FC"/>
    <w:pPr>
      <w:spacing w:line="264" w:lineRule="auto"/>
      <w:jc w:val="right"/>
    </w:pPr>
    <w:rPr>
      <w:rFonts w:asciiTheme="minorHAnsi" w:hAnsiTheme="minorHAnsi"/>
      <w:caps/>
      <w:color w:val="404040" w:themeColor="text1" w:themeTint="BF"/>
      <w:spacing w:val="4"/>
      <w:sz w:val="18"/>
      <w:szCs w:val="16"/>
    </w:rPr>
  </w:style>
  <w:style w:type="paragraph" w:customStyle="1" w:styleId="ContactInfo">
    <w:name w:val="Contact Info"/>
    <w:basedOn w:val="Normal"/>
    <w:qFormat/>
    <w:rsid w:val="00FA66FC"/>
    <w:pPr>
      <w:spacing w:line="280" w:lineRule="exact"/>
    </w:pPr>
    <w:rPr>
      <w:rFonts w:asciiTheme="minorHAnsi" w:hAnsiTheme="minorHAnsi"/>
      <w:color w:val="808080" w:themeColor="background1" w:themeShade="80"/>
      <w:sz w:val="22"/>
    </w:rPr>
  </w:style>
  <w:style w:type="paragraph" w:customStyle="1" w:styleId="Slogan">
    <w:name w:val="Slogan"/>
    <w:basedOn w:val="Normal"/>
    <w:qFormat/>
    <w:rsid w:val="00FA66FC"/>
    <w:rPr>
      <w:rFonts w:asciiTheme="minorHAnsi" w:hAnsiTheme="minorHAnsi"/>
      <w:i/>
      <w:color w:val="404040" w:themeColor="text1" w:themeTint="BF"/>
      <w:sz w:val="20"/>
      <w:szCs w:val="18"/>
    </w:rPr>
  </w:style>
  <w:style w:type="paragraph" w:customStyle="1" w:styleId="ColumnHeadings">
    <w:name w:val="Column Headings"/>
    <w:basedOn w:val="Normal"/>
    <w:autoRedefine/>
    <w:qFormat/>
    <w:rsid w:val="00EA0FD1"/>
    <w:pPr>
      <w:spacing w:before="20"/>
      <w:jc w:val="center"/>
    </w:pPr>
    <w:rPr>
      <w:rFonts w:asciiTheme="majorHAnsi" w:hAnsiTheme="majorHAnsi"/>
      <w:b/>
      <w:caps/>
      <w:color w:val="404040" w:themeColor="text1" w:themeTint="BF"/>
      <w:spacing w:val="4"/>
      <w:sz w:val="18"/>
      <w:szCs w:val="16"/>
    </w:rPr>
  </w:style>
  <w:style w:type="paragraph" w:customStyle="1" w:styleId="EXPIRATIONDATE">
    <w:name w:val="EXPIRATION DATE"/>
    <w:basedOn w:val="Normal"/>
    <w:qFormat/>
    <w:rsid w:val="00FA66FC"/>
    <w:pPr>
      <w:spacing w:before="200"/>
      <w:jc w:val="right"/>
    </w:pPr>
    <w:rPr>
      <w:rFonts w:asciiTheme="minorHAnsi" w:hAnsiTheme="minorHAnsi"/>
      <w:b/>
      <w:color w:val="404040" w:themeColor="text1" w:themeTint="BF"/>
      <w:sz w:val="18"/>
      <w:szCs w:val="22"/>
    </w:rPr>
  </w:style>
  <w:style w:type="paragraph" w:customStyle="1" w:styleId="SmallType">
    <w:name w:val="Small Type"/>
    <w:basedOn w:val="Normal"/>
    <w:qFormat/>
    <w:rsid w:val="00FA66FC"/>
    <w:pPr>
      <w:tabs>
        <w:tab w:val="right" w:leader="underscore" w:pos="10080"/>
      </w:tabs>
      <w:spacing w:after="120" w:line="264" w:lineRule="auto"/>
    </w:pPr>
    <w:rPr>
      <w:rFonts w:asciiTheme="minorHAnsi" w:hAnsiTheme="minorHAnsi"/>
      <w:color w:val="404040" w:themeColor="text1" w:themeTint="BF"/>
      <w:spacing w:val="4"/>
      <w:sz w:val="16"/>
      <w:szCs w:val="18"/>
    </w:rPr>
  </w:style>
  <w:style w:type="paragraph" w:customStyle="1" w:styleId="Amount">
    <w:name w:val="Amount"/>
    <w:basedOn w:val="Normal"/>
    <w:qFormat/>
    <w:rsid w:val="00FA66FC"/>
    <w:pPr>
      <w:jc w:val="right"/>
    </w:pPr>
    <w:rPr>
      <w:rFonts w:asciiTheme="minorHAnsi" w:hAnsiTheme="minorHAnsi"/>
      <w:color w:val="404040" w:themeColor="text1" w:themeTint="BF"/>
      <w:sz w:val="22"/>
      <w:szCs w:val="22"/>
    </w:rPr>
  </w:style>
  <w:style w:type="paragraph" w:customStyle="1" w:styleId="Address">
    <w:name w:val="Address"/>
    <w:basedOn w:val="Normal"/>
    <w:qFormat/>
    <w:rsid w:val="00FA66FC"/>
    <w:pPr>
      <w:spacing w:line="280" w:lineRule="exact"/>
    </w:pPr>
    <w:rPr>
      <w:rFonts w:asciiTheme="minorHAnsi" w:hAnsiTheme="minorHAnsi"/>
      <w:color w:val="404040" w:themeColor="text1" w:themeTint="B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C796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C5BD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71B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671BB2"/>
  </w:style>
  <w:style w:type="character" w:styleId="CommentReference">
    <w:name w:val="annotation reference"/>
    <w:basedOn w:val="DefaultParagraphFont"/>
    <w:uiPriority w:val="99"/>
    <w:semiHidden/>
    <w:unhideWhenUsed/>
    <w:rsid w:val="00B11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4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49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49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B1149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0944B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aptionNew">
    <w:name w:val="CaptionNew"/>
    <w:basedOn w:val="Normal"/>
    <w:next w:val="Normal"/>
    <w:qFormat/>
    <w:rsid w:val="00AD5313"/>
    <w:pPr>
      <w:spacing w:after="120"/>
      <w:jc w:val="right"/>
    </w:pPr>
    <w:rPr>
      <w:b/>
      <w:color w:val="ED2D49"/>
    </w:rPr>
  </w:style>
  <w:style w:type="paragraph" w:customStyle="1" w:styleId="HeaderMobLab">
    <w:name w:val="HeaderMobLab"/>
    <w:basedOn w:val="Normal"/>
    <w:next w:val="Normal"/>
    <w:qFormat/>
    <w:rsid w:val="004C14C7"/>
    <w:rPr>
      <w:rFonts w:ascii="Arial Rounded MT Bold" w:hAnsi="Arial Rounded MT Bold"/>
      <w:color w:val="ED2D49"/>
      <w:sz w:val="24"/>
      <w:szCs w:val="24"/>
    </w:rPr>
  </w:style>
  <w:style w:type="character" w:customStyle="1" w:styleId="ReferTo">
    <w:name w:val="ReferTo"/>
    <w:basedOn w:val="DefaultParagraphFont"/>
    <w:uiPriority w:val="1"/>
    <w:qFormat/>
    <w:rsid w:val="0046623E"/>
    <w:rPr>
      <w:color w:val="00899F"/>
    </w:rPr>
  </w:style>
  <w:style w:type="paragraph" w:customStyle="1" w:styleId="EachGame">
    <w:name w:val="EachGame"/>
    <w:basedOn w:val="Normal"/>
    <w:qFormat/>
    <w:rsid w:val="009E1B0E"/>
    <w:pPr>
      <w:spacing w:after="120"/>
      <w:ind w:left="720" w:hanging="720"/>
    </w:pPr>
    <w:rPr>
      <w:shd w:val="clear" w:color="auto" w:fill="FFFFFF"/>
    </w:rPr>
  </w:style>
  <w:style w:type="character" w:customStyle="1" w:styleId="Italicized">
    <w:name w:val="Italicized"/>
    <w:basedOn w:val="DefaultParagraphFont"/>
    <w:uiPriority w:val="1"/>
    <w:qFormat/>
    <w:rsid w:val="00CA0E06"/>
    <w:rPr>
      <w:rFonts w:ascii="Roboto Medium" w:hAnsi="Roboto Medium"/>
      <w:b w:val="0"/>
      <w:i w:val="0"/>
    </w:rPr>
  </w:style>
  <w:style w:type="paragraph" w:customStyle="1" w:styleId="TopicTitle">
    <w:name w:val="TopicTitle"/>
    <w:basedOn w:val="Normal"/>
    <w:next w:val="Normal"/>
    <w:qFormat/>
    <w:rsid w:val="00CA0E06"/>
    <w:pPr>
      <w:spacing w:before="120"/>
    </w:pPr>
    <w:rPr>
      <w:rFonts w:ascii="Roboto Medium" w:eastAsia="Times New Roman" w:hAnsi="Roboto Medium"/>
      <w:color w:val="EE2A49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="Times New Roman"/>
        <w:sz w:val="26"/>
        <w:szCs w:val="26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D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FA66FC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A6A6A6" w:themeColor="background1" w:themeShade="A6"/>
      <w:kern w:val="32"/>
      <w:sz w:val="80"/>
      <w:szCs w:val="32"/>
    </w:rPr>
  </w:style>
  <w:style w:type="paragraph" w:styleId="Heading2">
    <w:name w:val="heading 2"/>
    <w:basedOn w:val="Normal"/>
    <w:next w:val="Normal"/>
    <w:link w:val="Heading2Char"/>
    <w:qFormat/>
    <w:rsid w:val="00FA66FC"/>
    <w:pPr>
      <w:spacing w:line="280" w:lineRule="exact"/>
      <w:jc w:val="right"/>
      <w:outlineLvl w:val="1"/>
    </w:pPr>
    <w:rPr>
      <w:rFonts w:asciiTheme="majorHAnsi" w:hAnsiTheme="majorHAnsi"/>
      <w:caps/>
      <w:color w:val="808080" w:themeColor="background1" w:themeShade="80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A66FC"/>
    <w:pPr>
      <w:jc w:val="right"/>
      <w:outlineLvl w:val="2"/>
    </w:pPr>
    <w:rPr>
      <w:rFonts w:asciiTheme="majorHAnsi" w:hAnsiTheme="majorHAnsi"/>
      <w:b/>
      <w:caps/>
      <w:color w:val="404040" w:themeColor="text1" w:themeTint="BF"/>
      <w:spacing w:val="4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1B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81F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1F1B"/>
  </w:style>
  <w:style w:type="paragraph" w:styleId="Footer">
    <w:name w:val="footer"/>
    <w:basedOn w:val="Normal"/>
    <w:link w:val="FooterChar"/>
    <w:uiPriority w:val="99"/>
    <w:unhideWhenUsed/>
    <w:rsid w:val="00981F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F1B"/>
  </w:style>
  <w:style w:type="paragraph" w:styleId="BalloonText">
    <w:name w:val="Balloon Text"/>
    <w:basedOn w:val="Normal"/>
    <w:link w:val="BalloonTextChar"/>
    <w:uiPriority w:val="99"/>
    <w:semiHidden/>
    <w:unhideWhenUsed/>
    <w:rsid w:val="00981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1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81F1B"/>
    <w:rPr>
      <w:color w:val="0000FF" w:themeColor="hyperlink"/>
      <w:u w:val="single"/>
    </w:rPr>
  </w:style>
  <w:style w:type="paragraph" w:customStyle="1" w:styleId="WP9Heading2">
    <w:name w:val="WP9_Heading 2"/>
    <w:basedOn w:val="Normal"/>
    <w:rsid w:val="00D97CEC"/>
    <w:pPr>
      <w:widowControl w:val="0"/>
      <w:spacing w:after="240"/>
      <w:ind w:firstLine="1440"/>
      <w:jc w:val="both"/>
    </w:pPr>
  </w:style>
  <w:style w:type="paragraph" w:customStyle="1" w:styleId="WP9Heading3">
    <w:name w:val="WP9_Heading 3"/>
    <w:basedOn w:val="Normal"/>
    <w:rsid w:val="00D97CEC"/>
    <w:pPr>
      <w:widowControl w:val="0"/>
      <w:spacing w:after="240"/>
      <w:ind w:firstLine="2160"/>
      <w:jc w:val="both"/>
    </w:pPr>
  </w:style>
  <w:style w:type="paragraph" w:customStyle="1" w:styleId="Bod">
    <w:name w:val="Bod"/>
    <w:basedOn w:val="Normal"/>
    <w:rsid w:val="00D97CEC"/>
    <w:pPr>
      <w:widowControl w:val="0"/>
      <w:spacing w:after="240"/>
      <w:ind w:firstLine="1440"/>
      <w:jc w:val="both"/>
    </w:pPr>
  </w:style>
  <w:style w:type="paragraph" w:customStyle="1" w:styleId="WP9Title">
    <w:name w:val="WP9_Title"/>
    <w:basedOn w:val="Normal"/>
    <w:rsid w:val="00D97CEC"/>
    <w:pPr>
      <w:widowControl w:val="0"/>
      <w:spacing w:after="600"/>
      <w:jc w:val="center"/>
    </w:pPr>
    <w:rPr>
      <w:b/>
      <w:smallCaps/>
    </w:rPr>
  </w:style>
  <w:style w:type="character" w:customStyle="1" w:styleId="Heading1Char">
    <w:name w:val="Heading 1 Char"/>
    <w:basedOn w:val="DefaultParagraphFont"/>
    <w:link w:val="Heading1"/>
    <w:rsid w:val="00FA66FC"/>
    <w:rPr>
      <w:rFonts w:asciiTheme="majorHAnsi" w:eastAsia="Times New Roman" w:hAnsiTheme="majorHAnsi" w:cs="Arial"/>
      <w:bCs/>
      <w:color w:val="A6A6A6" w:themeColor="background1" w:themeShade="A6"/>
      <w:kern w:val="32"/>
      <w:sz w:val="8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FA66FC"/>
    <w:rPr>
      <w:rFonts w:asciiTheme="majorHAnsi" w:eastAsia="Times New Roman" w:hAnsiTheme="majorHAnsi" w:cs="Times New Roman"/>
      <w:caps/>
      <w:color w:val="808080" w:themeColor="background1" w:themeShade="80"/>
      <w:lang w:eastAsia="en-US"/>
    </w:rPr>
  </w:style>
  <w:style w:type="character" w:customStyle="1" w:styleId="Heading3Char">
    <w:name w:val="Heading 3 Char"/>
    <w:basedOn w:val="DefaultParagraphFont"/>
    <w:link w:val="Heading3"/>
    <w:rsid w:val="00FA66FC"/>
    <w:rPr>
      <w:rFonts w:asciiTheme="majorHAnsi" w:eastAsia="Times New Roman" w:hAnsiTheme="majorHAnsi" w:cs="Times New Roman"/>
      <w:b/>
      <w:caps/>
      <w:color w:val="404040" w:themeColor="text1" w:themeTint="BF"/>
      <w:spacing w:val="4"/>
      <w:sz w:val="16"/>
      <w:szCs w:val="16"/>
      <w:lang w:eastAsia="en-US"/>
    </w:rPr>
  </w:style>
  <w:style w:type="paragraph" w:customStyle="1" w:styleId="ThankYou">
    <w:name w:val="Thank You"/>
    <w:basedOn w:val="Normal"/>
    <w:autoRedefine/>
    <w:qFormat/>
    <w:rsid w:val="002C5BD1"/>
    <w:pPr>
      <w:spacing w:before="200"/>
    </w:pPr>
    <w:rPr>
      <w:rFonts w:asciiTheme="minorHAnsi" w:hAnsiTheme="minorHAnsi"/>
      <w:szCs w:val="24"/>
    </w:rPr>
  </w:style>
  <w:style w:type="paragraph" w:customStyle="1" w:styleId="DateandNumber">
    <w:name w:val="Date and Number"/>
    <w:basedOn w:val="Normal"/>
    <w:qFormat/>
    <w:rsid w:val="00FA66FC"/>
    <w:pPr>
      <w:spacing w:line="264" w:lineRule="auto"/>
      <w:jc w:val="right"/>
    </w:pPr>
    <w:rPr>
      <w:rFonts w:asciiTheme="minorHAnsi" w:hAnsiTheme="minorHAnsi"/>
      <w:caps/>
      <w:color w:val="404040" w:themeColor="text1" w:themeTint="BF"/>
      <w:spacing w:val="4"/>
      <w:sz w:val="18"/>
      <w:szCs w:val="16"/>
    </w:rPr>
  </w:style>
  <w:style w:type="paragraph" w:customStyle="1" w:styleId="ContactInfo">
    <w:name w:val="Contact Info"/>
    <w:basedOn w:val="Normal"/>
    <w:qFormat/>
    <w:rsid w:val="00FA66FC"/>
    <w:pPr>
      <w:spacing w:line="280" w:lineRule="exact"/>
    </w:pPr>
    <w:rPr>
      <w:rFonts w:asciiTheme="minorHAnsi" w:hAnsiTheme="minorHAnsi"/>
      <w:color w:val="808080" w:themeColor="background1" w:themeShade="80"/>
      <w:sz w:val="22"/>
    </w:rPr>
  </w:style>
  <w:style w:type="paragraph" w:customStyle="1" w:styleId="Slogan">
    <w:name w:val="Slogan"/>
    <w:basedOn w:val="Normal"/>
    <w:qFormat/>
    <w:rsid w:val="00FA66FC"/>
    <w:rPr>
      <w:rFonts w:asciiTheme="minorHAnsi" w:hAnsiTheme="minorHAnsi"/>
      <w:i/>
      <w:color w:val="404040" w:themeColor="text1" w:themeTint="BF"/>
      <w:sz w:val="20"/>
      <w:szCs w:val="18"/>
    </w:rPr>
  </w:style>
  <w:style w:type="paragraph" w:customStyle="1" w:styleId="ColumnHeadings">
    <w:name w:val="Column Headings"/>
    <w:basedOn w:val="Normal"/>
    <w:autoRedefine/>
    <w:qFormat/>
    <w:rsid w:val="00EA0FD1"/>
    <w:pPr>
      <w:spacing w:before="20"/>
      <w:jc w:val="center"/>
    </w:pPr>
    <w:rPr>
      <w:rFonts w:asciiTheme="majorHAnsi" w:hAnsiTheme="majorHAnsi"/>
      <w:b/>
      <w:caps/>
      <w:color w:val="404040" w:themeColor="text1" w:themeTint="BF"/>
      <w:spacing w:val="4"/>
      <w:sz w:val="18"/>
      <w:szCs w:val="16"/>
    </w:rPr>
  </w:style>
  <w:style w:type="paragraph" w:customStyle="1" w:styleId="EXPIRATIONDATE">
    <w:name w:val="EXPIRATION DATE"/>
    <w:basedOn w:val="Normal"/>
    <w:qFormat/>
    <w:rsid w:val="00FA66FC"/>
    <w:pPr>
      <w:spacing w:before="200"/>
      <w:jc w:val="right"/>
    </w:pPr>
    <w:rPr>
      <w:rFonts w:asciiTheme="minorHAnsi" w:hAnsiTheme="minorHAnsi"/>
      <w:b/>
      <w:color w:val="404040" w:themeColor="text1" w:themeTint="BF"/>
      <w:sz w:val="18"/>
      <w:szCs w:val="22"/>
    </w:rPr>
  </w:style>
  <w:style w:type="paragraph" w:customStyle="1" w:styleId="SmallType">
    <w:name w:val="Small Type"/>
    <w:basedOn w:val="Normal"/>
    <w:qFormat/>
    <w:rsid w:val="00FA66FC"/>
    <w:pPr>
      <w:tabs>
        <w:tab w:val="right" w:leader="underscore" w:pos="10080"/>
      </w:tabs>
      <w:spacing w:after="120" w:line="264" w:lineRule="auto"/>
    </w:pPr>
    <w:rPr>
      <w:rFonts w:asciiTheme="minorHAnsi" w:hAnsiTheme="minorHAnsi"/>
      <w:color w:val="404040" w:themeColor="text1" w:themeTint="BF"/>
      <w:spacing w:val="4"/>
      <w:sz w:val="16"/>
      <w:szCs w:val="18"/>
    </w:rPr>
  </w:style>
  <w:style w:type="paragraph" w:customStyle="1" w:styleId="Amount">
    <w:name w:val="Amount"/>
    <w:basedOn w:val="Normal"/>
    <w:qFormat/>
    <w:rsid w:val="00FA66FC"/>
    <w:pPr>
      <w:jc w:val="right"/>
    </w:pPr>
    <w:rPr>
      <w:rFonts w:asciiTheme="minorHAnsi" w:hAnsiTheme="minorHAnsi"/>
      <w:color w:val="404040" w:themeColor="text1" w:themeTint="BF"/>
      <w:sz w:val="22"/>
      <w:szCs w:val="22"/>
    </w:rPr>
  </w:style>
  <w:style w:type="paragraph" w:customStyle="1" w:styleId="Address">
    <w:name w:val="Address"/>
    <w:basedOn w:val="Normal"/>
    <w:qFormat/>
    <w:rsid w:val="00FA66FC"/>
    <w:pPr>
      <w:spacing w:line="280" w:lineRule="exact"/>
    </w:pPr>
    <w:rPr>
      <w:rFonts w:asciiTheme="minorHAnsi" w:hAnsiTheme="minorHAnsi"/>
      <w:color w:val="404040" w:themeColor="text1" w:themeTint="B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C796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C5BD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71B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671BB2"/>
  </w:style>
  <w:style w:type="character" w:styleId="CommentReference">
    <w:name w:val="annotation reference"/>
    <w:basedOn w:val="DefaultParagraphFont"/>
    <w:uiPriority w:val="99"/>
    <w:semiHidden/>
    <w:unhideWhenUsed/>
    <w:rsid w:val="00B11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4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49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49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B1149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0944B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aptionNew">
    <w:name w:val="CaptionNew"/>
    <w:basedOn w:val="Normal"/>
    <w:next w:val="Normal"/>
    <w:qFormat/>
    <w:rsid w:val="00AD5313"/>
    <w:pPr>
      <w:spacing w:after="120"/>
      <w:jc w:val="right"/>
    </w:pPr>
    <w:rPr>
      <w:b/>
      <w:color w:val="ED2D49"/>
    </w:rPr>
  </w:style>
  <w:style w:type="paragraph" w:customStyle="1" w:styleId="HeaderMobLab">
    <w:name w:val="HeaderMobLab"/>
    <w:basedOn w:val="Normal"/>
    <w:next w:val="Normal"/>
    <w:qFormat/>
    <w:rsid w:val="004C14C7"/>
    <w:rPr>
      <w:rFonts w:ascii="Arial Rounded MT Bold" w:hAnsi="Arial Rounded MT Bold"/>
      <w:color w:val="ED2D49"/>
      <w:sz w:val="24"/>
      <w:szCs w:val="24"/>
    </w:rPr>
  </w:style>
  <w:style w:type="character" w:customStyle="1" w:styleId="ReferTo">
    <w:name w:val="ReferTo"/>
    <w:basedOn w:val="DefaultParagraphFont"/>
    <w:uiPriority w:val="1"/>
    <w:qFormat/>
    <w:rsid w:val="0046623E"/>
    <w:rPr>
      <w:color w:val="00899F"/>
    </w:rPr>
  </w:style>
  <w:style w:type="paragraph" w:customStyle="1" w:styleId="EachGame">
    <w:name w:val="EachGame"/>
    <w:basedOn w:val="Normal"/>
    <w:qFormat/>
    <w:rsid w:val="009E1B0E"/>
    <w:pPr>
      <w:spacing w:after="120"/>
      <w:ind w:left="720" w:hanging="720"/>
    </w:pPr>
    <w:rPr>
      <w:shd w:val="clear" w:color="auto" w:fill="FFFFFF"/>
    </w:rPr>
  </w:style>
  <w:style w:type="character" w:customStyle="1" w:styleId="Italicized">
    <w:name w:val="Italicized"/>
    <w:basedOn w:val="DefaultParagraphFont"/>
    <w:uiPriority w:val="1"/>
    <w:qFormat/>
    <w:rsid w:val="00CA0E06"/>
    <w:rPr>
      <w:rFonts w:ascii="Roboto Medium" w:hAnsi="Roboto Medium"/>
      <w:b w:val="0"/>
      <w:i w:val="0"/>
    </w:rPr>
  </w:style>
  <w:style w:type="paragraph" w:customStyle="1" w:styleId="TopicTitle">
    <w:name w:val="TopicTitle"/>
    <w:basedOn w:val="Normal"/>
    <w:next w:val="Normal"/>
    <w:qFormat/>
    <w:rsid w:val="00CA0E06"/>
    <w:pPr>
      <w:spacing w:before="120"/>
    </w:pPr>
    <w:rPr>
      <w:rFonts w:ascii="Roboto Medium" w:eastAsia="Times New Roman" w:hAnsi="Roboto Medium"/>
      <w:color w:val="EE2A49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bl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bL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3152</Characters>
  <Application>Microsoft Macintosh Word</Application>
  <DocSecurity>0</DocSecurity>
  <Lines>82</Lines>
  <Paragraphs>62</Paragraphs>
  <ScaleCrop>false</ScaleCrop>
  <Manager/>
  <Company>MobLab, Inc.</Company>
  <LinksUpToDate>false</LinksUpToDate>
  <CharactersWithSpaces>3626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MobLab Games For Principles of Microeconomics</dc:title>
  <dc:subject/>
  <dc:creator>Robert Gazzale, PhD</dc:creator>
  <cp:keywords/>
  <dc:description/>
  <cp:lastModifiedBy>jeff stehney</cp:lastModifiedBy>
  <cp:revision>7</cp:revision>
  <cp:lastPrinted>2015-08-03T18:27:00Z</cp:lastPrinted>
  <dcterms:created xsi:type="dcterms:W3CDTF">2017-08-02T21:30:00Z</dcterms:created>
  <dcterms:modified xsi:type="dcterms:W3CDTF">2018-04-03T18:20:00Z</dcterms:modified>
  <cp:category/>
</cp:coreProperties>
</file>